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17" w:rsidRPr="00FF5D72" w:rsidRDefault="0062091D" w:rsidP="005F5F17">
      <w:pPr>
        <w:jc w:val="center"/>
        <w:rPr>
          <w:b/>
          <w:sz w:val="36"/>
          <w:szCs w:val="36"/>
        </w:rPr>
      </w:pPr>
      <w:r w:rsidRPr="00FF5D72"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57216" behindDoc="0" locked="0" layoutInCell="1" allowOverlap="1" wp14:anchorId="63FBFBD9" wp14:editId="54F9977C">
            <wp:simplePos x="0" y="0"/>
            <wp:positionH relativeFrom="margin">
              <wp:posOffset>1673225</wp:posOffset>
            </wp:positionH>
            <wp:positionV relativeFrom="paragraph">
              <wp:posOffset>1784721</wp:posOffset>
            </wp:positionV>
            <wp:extent cx="2696210" cy="196850"/>
            <wp:effectExtent l="0" t="0" r="889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17" w:rsidRPr="00FF5D72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6192" behindDoc="0" locked="0" layoutInCell="1" allowOverlap="1" wp14:anchorId="4FAAAA22" wp14:editId="614DB217">
            <wp:simplePos x="0" y="0"/>
            <wp:positionH relativeFrom="margin">
              <wp:align>center</wp:align>
            </wp:positionH>
            <wp:positionV relativeFrom="paragraph">
              <wp:posOffset>294831</wp:posOffset>
            </wp:positionV>
            <wp:extent cx="2258695" cy="1595755"/>
            <wp:effectExtent l="0" t="0" r="8255" b="444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17" w:rsidRPr="00FF5D72">
        <w:rPr>
          <w:b/>
          <w:sz w:val="36"/>
          <w:szCs w:val="36"/>
        </w:rPr>
        <w:t>Herzlich Willkommen im</w:t>
      </w:r>
    </w:p>
    <w:p w:rsidR="008F4077" w:rsidRPr="008F4077" w:rsidRDefault="008F4077" w:rsidP="008F4077">
      <w:pPr>
        <w:pStyle w:val="StandardWeb"/>
        <w:shd w:val="clear" w:color="auto" w:fill="FFFFFF"/>
        <w:spacing w:after="119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:rsidR="005F5F17" w:rsidRPr="005F5F17" w:rsidRDefault="005F5F17" w:rsidP="008F4077">
      <w:pPr>
        <w:pStyle w:val="StandardWeb"/>
        <w:shd w:val="clear" w:color="auto" w:fill="FFFFFF"/>
        <w:spacing w:after="119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Ge</w:t>
      </w:r>
      <w:r>
        <w:rPr>
          <w:rFonts w:asciiTheme="minorHAnsi" w:hAnsiTheme="minorHAnsi" w:cstheme="minorBidi"/>
          <w:sz w:val="28"/>
          <w:szCs w:val="28"/>
          <w:lang w:eastAsia="en-US"/>
        </w:rPr>
        <w:t>nießen und Verwöhnen mit authentischem, regiona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 xml:space="preserve">lem Bezug </w:t>
      </w:r>
      <w:r w:rsidR="0062091D">
        <w:rPr>
          <w:rFonts w:asciiTheme="minorHAnsi" w:hAnsiTheme="minorHAnsi" w:cstheme="minorBidi"/>
          <w:sz w:val="28"/>
          <w:szCs w:val="28"/>
          <w:lang w:eastAsia="en-US"/>
        </w:rPr>
        <w:t>spielt im Hotel Heitzmann heute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 xml:space="preserve"> mehr denn je eine zentrale Rolle.</w:t>
      </w:r>
      <w:r w:rsidR="0062091D">
        <w:rPr>
          <w:rFonts w:asciiTheme="minorHAnsi" w:hAnsiTheme="minorHAnsi" w:cstheme="minorBidi"/>
          <w:sz w:val="28"/>
          <w:szCs w:val="28"/>
          <w:lang w:eastAsia="en-US"/>
        </w:rPr>
        <w:br/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>Michel, unser Maî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tre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Cuisine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pflegt eine </w:t>
      </w:r>
      <w:r w:rsidR="0062091D">
        <w:rPr>
          <w:rFonts w:asciiTheme="minorHAnsi" w:hAnsiTheme="minorHAnsi" w:cstheme="minorBidi"/>
          <w:sz w:val="28"/>
          <w:szCs w:val="28"/>
          <w:lang w:eastAsia="en-US"/>
        </w:rPr>
        <w:t>z</w:t>
      </w:r>
      <w:r>
        <w:rPr>
          <w:rFonts w:asciiTheme="minorHAnsi" w:hAnsiTheme="minorHAnsi" w:cstheme="minorBidi"/>
          <w:sz w:val="28"/>
          <w:szCs w:val="28"/>
          <w:lang w:eastAsia="en-US"/>
        </w:rPr>
        <w:t>eitgenössisch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>interpretierte Küche mit überwie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>gend Produkte</w:t>
      </w:r>
      <w:r>
        <w:rPr>
          <w:rFonts w:asciiTheme="minorHAnsi" w:hAnsiTheme="minorHAnsi" w:cstheme="minorBidi"/>
          <w:sz w:val="28"/>
          <w:szCs w:val="28"/>
          <w:lang w:eastAsia="en-US"/>
        </w:rPr>
        <w:t>n und Zutaten aus unserer Region.</w:t>
      </w:r>
    </w:p>
    <w:p w:rsidR="005F5F17" w:rsidRPr="005F5F17" w:rsidRDefault="005F5F17" w:rsidP="005F5F17">
      <w:pPr>
        <w:pStyle w:val="StandardWeb"/>
        <w:shd w:val="clear" w:color="auto" w:fill="FFFFFF"/>
        <w:spacing w:after="266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>Saisonal ausgewogen, ursprünglich hergestellt, regional eingekauft und bewusst z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>ubereitet.</w:t>
      </w:r>
      <w:r w:rsidR="0062091D">
        <w:rPr>
          <w:rFonts w:asciiTheme="minorHAnsi" w:hAnsiTheme="minorHAnsi" w:cstheme="minorBidi"/>
          <w:sz w:val="28"/>
          <w:szCs w:val="28"/>
          <w:lang w:eastAsia="en-US"/>
        </w:rPr>
        <w:br/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>Vom ge</w:t>
      </w:r>
      <w:r>
        <w:rPr>
          <w:rFonts w:asciiTheme="minorHAnsi" w:hAnsiTheme="minorHAnsi" w:cstheme="minorBidi"/>
          <w:sz w:val="28"/>
          <w:szCs w:val="28"/>
          <w:lang w:eastAsia="en-US"/>
        </w:rPr>
        <w:t>sunden Frühstück bis zum genussreichen Abendes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>sen.</w:t>
      </w:r>
    </w:p>
    <w:p w:rsidR="005F5F17" w:rsidRPr="005F5F17" w:rsidRDefault="005F5F17" w:rsidP="005F5F17">
      <w:pPr>
        <w:pStyle w:val="StandardWeb"/>
        <w:shd w:val="clear" w:color="auto" w:fill="FFFFFF"/>
        <w:spacing w:after="119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Genießen Si</w:t>
      </w:r>
      <w:r>
        <w:rPr>
          <w:rFonts w:asciiTheme="minorHAnsi" w:hAnsiTheme="minorHAnsi" w:cstheme="minorBidi"/>
          <w:sz w:val="28"/>
          <w:szCs w:val="28"/>
          <w:lang w:eastAsia="en-US"/>
        </w:rPr>
        <w:t>e, die große Auswahl an Steaks,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 xml:space="preserve"> Burger und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auch 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>vegetarischen Gerichten aus unserer </w:t>
      </w:r>
      <w:hyperlink r:id="rId10" w:tgtFrame="_blank" w:history="1">
        <w:r w:rsidRPr="005F5F17">
          <w:rPr>
            <w:rFonts w:asciiTheme="minorHAnsi" w:hAnsiTheme="minorHAnsi" w:cstheme="minorBidi"/>
            <w:sz w:val="28"/>
            <w:szCs w:val="28"/>
            <w:lang w:eastAsia="en-US"/>
          </w:rPr>
          <w:t>Speisekarte</w:t>
        </w:r>
      </w:hyperlink>
      <w:r>
        <w:rPr>
          <w:rFonts w:asciiTheme="minorHAnsi" w:hAnsiTheme="minorHAnsi" w:cstheme="minorBidi"/>
          <w:sz w:val="28"/>
          <w:szCs w:val="28"/>
          <w:lang w:eastAsia="en-US"/>
        </w:rPr>
        <w:t>!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br/>
      </w:r>
      <w:r w:rsidR="0062091D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>elbstgebrautes Bier</w:t>
      </w:r>
      <w:r w:rsidR="0062091D">
        <w:rPr>
          <w:rFonts w:asciiTheme="minorHAnsi" w:hAnsiTheme="minorHAnsi" w:cstheme="minorBidi"/>
          <w:sz w:val="28"/>
          <w:szCs w:val="28"/>
          <w:lang w:eastAsia="en-US"/>
        </w:rPr>
        <w:t xml:space="preserve"> vom </w:t>
      </w:r>
      <w:proofErr w:type="spellStart"/>
      <w:r w:rsidR="0062091D">
        <w:rPr>
          <w:rFonts w:asciiTheme="minorHAnsi" w:hAnsiTheme="minorHAnsi" w:cstheme="minorBidi"/>
          <w:sz w:val="28"/>
          <w:szCs w:val="28"/>
          <w:lang w:eastAsia="en-US"/>
        </w:rPr>
        <w:t>Bräurup</w:t>
      </w:r>
      <w:proofErr w:type="spellEnd"/>
      <w:r w:rsidR="004802BC">
        <w:rPr>
          <w:rFonts w:asciiTheme="minorHAnsi" w:hAnsiTheme="minorHAnsi" w:cstheme="minorBidi"/>
          <w:sz w:val="28"/>
          <w:szCs w:val="28"/>
          <w:lang w:eastAsia="en-US"/>
        </w:rPr>
        <w:t xml:space="preserve"> oder ein Gläschen ausgewählter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 xml:space="preserve"> österreichische</w:t>
      </w:r>
      <w:r>
        <w:rPr>
          <w:rFonts w:asciiTheme="minorHAnsi" w:hAnsiTheme="minorHAnsi" w:cstheme="minorBidi"/>
          <w:sz w:val="28"/>
          <w:szCs w:val="28"/>
          <w:lang w:eastAsia="en-US"/>
        </w:rPr>
        <w:t>r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 xml:space="preserve"> Wein</w:t>
      </w:r>
      <w:r>
        <w:rPr>
          <w:rFonts w:asciiTheme="minorHAnsi" w:hAnsiTheme="minorHAnsi" w:cstheme="minorBidi"/>
          <w:sz w:val="28"/>
          <w:szCs w:val="28"/>
          <w:lang w:eastAsia="en-US"/>
        </w:rPr>
        <w:t>e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t xml:space="preserve"> runden Ihren Besuch ab.</w:t>
      </w:r>
    </w:p>
    <w:p w:rsidR="005F5F17" w:rsidRPr="005F5F17" w:rsidRDefault="0062091D" w:rsidP="005F5F17">
      <w:pPr>
        <w:pStyle w:val="StandardWeb"/>
        <w:shd w:val="clear" w:color="auto" w:fill="FFFFFF"/>
        <w:spacing w:after="119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br/>
      </w:r>
      <w:r w:rsidR="005F5F17" w:rsidRPr="005F5F17">
        <w:rPr>
          <w:rFonts w:asciiTheme="minorHAnsi" w:hAnsiTheme="minorHAnsi" w:cstheme="minorBidi"/>
          <w:sz w:val="28"/>
          <w:szCs w:val="28"/>
          <w:lang w:eastAsia="en-US"/>
        </w:rPr>
        <w:t>Genießen Sie das gediegene Ambiente unseres Hauses. </w:t>
      </w:r>
    </w:p>
    <w:p w:rsidR="005F5F17" w:rsidRPr="005F5F17" w:rsidRDefault="005F5F17" w:rsidP="005F5F17">
      <w:pPr>
        <w:pStyle w:val="berschrift3"/>
        <w:shd w:val="clear" w:color="auto" w:fill="FFFFFF"/>
        <w:spacing w:after="270"/>
        <w:jc w:val="center"/>
        <w:rPr>
          <w:rFonts w:asciiTheme="minorHAnsi" w:eastAsiaTheme="minorHAnsi" w:hAnsiTheme="minorHAnsi" w:cstheme="minorBidi"/>
          <w:color w:val="auto"/>
          <w:sz w:val="16"/>
          <w:szCs w:val="16"/>
        </w:rPr>
      </w:pPr>
    </w:p>
    <w:p w:rsidR="005F5F17" w:rsidRPr="005F5F17" w:rsidRDefault="005F5F17" w:rsidP="005F5F17">
      <w:pPr>
        <w:pStyle w:val="berschrift3"/>
        <w:shd w:val="clear" w:color="auto" w:fill="FFFFFF"/>
        <w:spacing w:after="119"/>
        <w:jc w:val="center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5F5F17">
        <w:rPr>
          <w:rFonts w:asciiTheme="minorHAnsi" w:eastAsiaTheme="minorHAnsi" w:hAnsiTheme="minorHAnsi" w:cstheme="minorBidi"/>
          <w:color w:val="auto"/>
          <w:sz w:val="28"/>
          <w:szCs w:val="28"/>
        </w:rPr>
        <w:t>Öffnungszeiten Restaurant &amp; Steakhouse</w:t>
      </w:r>
    </w:p>
    <w:p w:rsidR="005F5F17" w:rsidRPr="005F5F17" w:rsidRDefault="005F5F17" w:rsidP="005F5F1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Montag bis Freitag ab 15:00 Uhr geöffnet</w:t>
      </w:r>
    </w:p>
    <w:p w:rsidR="005F5F17" w:rsidRPr="005F5F17" w:rsidRDefault="005F5F17" w:rsidP="008F407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Samstag und Sonntag ganztägig geöffnet </w:t>
      </w:r>
    </w:p>
    <w:p w:rsidR="005F5F17" w:rsidRPr="005F5F17" w:rsidRDefault="005F5F17" w:rsidP="005F5F1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br/>
      </w:r>
      <w:r w:rsidRPr="005F5F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Küchenzeiten:</w:t>
      </w:r>
    </w:p>
    <w:p w:rsidR="005F5F17" w:rsidRPr="005F5F17" w:rsidRDefault="005F5F17" w:rsidP="005F5F1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Montag bis Freitag </w:t>
      </w:r>
    </w:p>
    <w:p w:rsidR="005F5F17" w:rsidRPr="005F5F17" w:rsidRDefault="005F5F17" w:rsidP="005F5F1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17:00 - 21:45 Uhr</w:t>
      </w:r>
    </w:p>
    <w:p w:rsidR="005F5F17" w:rsidRPr="005F5F17" w:rsidRDefault="005F5F17" w:rsidP="005F5F1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:rsidR="005F5F17" w:rsidRPr="005F5F17" w:rsidRDefault="005F5F17" w:rsidP="005F5F1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Samstag und Sonntag </w:t>
      </w:r>
    </w:p>
    <w:p w:rsidR="005F5F17" w:rsidRPr="005F5F17" w:rsidRDefault="005F5F17" w:rsidP="005F5F17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t>11.00 Uhr bis 14.00 Uhr und von 17.00 Uhr bis 21.45 Uhr</w:t>
      </w:r>
    </w:p>
    <w:p w:rsidR="0085696A" w:rsidRPr="0085696A" w:rsidRDefault="005F5F17" w:rsidP="0085696A">
      <w:pPr>
        <w:pStyle w:val="StandardWeb"/>
        <w:shd w:val="clear" w:color="auto" w:fill="FFFFFF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5F5F17">
        <w:rPr>
          <w:rFonts w:asciiTheme="minorHAnsi" w:hAnsiTheme="minorHAnsi" w:cstheme="minorBidi"/>
          <w:sz w:val="28"/>
          <w:szCs w:val="28"/>
          <w:lang w:eastAsia="en-US"/>
        </w:rPr>
        <w:br/>
      </w:r>
      <w:r w:rsidRPr="005F5F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Dienstag Ruhetag</w:t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br/>
      </w:r>
      <w:r w:rsidRPr="005F5F17">
        <w:rPr>
          <w:rFonts w:asciiTheme="minorHAnsi" w:hAnsiTheme="minorHAnsi" w:cstheme="minorBidi"/>
          <w:sz w:val="28"/>
          <w:szCs w:val="28"/>
          <w:lang w:eastAsia="en-US"/>
        </w:rPr>
        <w:br/>
        <w:t>Familie Gassner &amp; das Heitzmann-Team freuen sich auf Ihren Besuch!</w:t>
      </w:r>
    </w:p>
    <w:p w:rsidR="00974F14" w:rsidRPr="00FC184A" w:rsidRDefault="00717542" w:rsidP="00FC224F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  <w:r>
        <w:rPr>
          <w:rFonts w:ascii="Proxima Nova" w:hAnsi="Proxima Nova" w:cs="Arial"/>
          <w:noProof/>
          <w:color w:val="5F7D95"/>
          <w:lang w:eastAsia="de-AT"/>
        </w:rPr>
        <w:lastRenderedPageBreak/>
        <w:drawing>
          <wp:anchor distT="0" distB="0" distL="114300" distR="114300" simplePos="0" relativeHeight="251802624" behindDoc="1" locked="0" layoutInCell="1" allowOverlap="1" wp14:anchorId="1F8D68B3" wp14:editId="0EF65D44">
            <wp:simplePos x="0" y="0"/>
            <wp:positionH relativeFrom="column">
              <wp:posOffset>3707130</wp:posOffset>
            </wp:positionH>
            <wp:positionV relativeFrom="paragraph">
              <wp:posOffset>631190</wp:posOffset>
            </wp:positionV>
            <wp:extent cx="188844" cy="188844"/>
            <wp:effectExtent l="0" t="0" r="1905" b="1905"/>
            <wp:wrapNone/>
            <wp:docPr id="16" name="Bild 1" descr="Ve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4" cy="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E1" w:rsidRPr="00FC184A">
        <w:rPr>
          <w:sz w:val="52"/>
        </w:rPr>
        <w:t>Salat</w:t>
      </w:r>
      <w:r w:rsidR="002C5A6E" w:rsidRPr="00FC184A">
        <w:rPr>
          <w:sz w:val="52"/>
        </w:rPr>
        <w:t>e und Vorspeisen</w:t>
      </w:r>
    </w:p>
    <w:p w:rsidR="00AF2B2B" w:rsidRPr="004475B8" w:rsidRDefault="00C95A1D" w:rsidP="004475B8">
      <w:pPr>
        <w:tabs>
          <w:tab w:val="right" w:pos="9072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Knoblauchbaguette</w:t>
      </w:r>
      <w:r>
        <w:rPr>
          <w:b/>
          <w:szCs w:val="28"/>
        </w:rPr>
        <w:br/>
      </w:r>
      <w:r w:rsidR="009E2967" w:rsidRPr="009E2967">
        <w:rPr>
          <w:caps/>
          <w:sz w:val="24"/>
          <w:szCs w:val="24"/>
        </w:rPr>
        <w:t xml:space="preserve">ACGL </w:t>
      </w:r>
      <w:r w:rsidR="00E808FF" w:rsidRPr="009E2967">
        <w:rPr>
          <w:sz w:val="24"/>
          <w:szCs w:val="24"/>
        </w:rPr>
        <w:t>3</w:t>
      </w:r>
      <w:r w:rsidR="00AF2B2B" w:rsidRPr="009E2967">
        <w:rPr>
          <w:sz w:val="24"/>
          <w:szCs w:val="24"/>
        </w:rPr>
        <w:t>,50</w:t>
      </w:r>
      <w:r w:rsidR="00FC184A" w:rsidRPr="009E2967">
        <w:rPr>
          <w:sz w:val="24"/>
          <w:szCs w:val="24"/>
        </w:rPr>
        <w:t xml:space="preserve"> €</w:t>
      </w:r>
    </w:p>
    <w:p w:rsidR="0080499B" w:rsidRPr="004475B8" w:rsidRDefault="000539E3" w:rsidP="004475B8">
      <w:pPr>
        <w:tabs>
          <w:tab w:val="right" w:pos="9072"/>
        </w:tabs>
        <w:ind w:left="0" w:firstLine="0"/>
        <w:jc w:val="center"/>
        <w:rPr>
          <w:caps/>
          <w:color w:val="7F7F7F" w:themeColor="text1" w:themeTint="80"/>
          <w:szCs w:val="28"/>
          <w:vertAlign w:val="superscript"/>
        </w:rPr>
      </w:pPr>
      <w:r>
        <w:rPr>
          <w:rFonts w:ascii="Proxima Nova" w:hAnsi="Proxima Nova" w:cs="Arial"/>
          <w:noProof/>
          <w:color w:val="5F7D95"/>
          <w:lang w:eastAsia="de-AT"/>
        </w:rPr>
        <w:drawing>
          <wp:anchor distT="0" distB="0" distL="114300" distR="114300" simplePos="0" relativeHeight="251796480" behindDoc="1" locked="0" layoutInCell="1" allowOverlap="1" wp14:anchorId="2BBE4278" wp14:editId="3D08B309">
            <wp:simplePos x="0" y="0"/>
            <wp:positionH relativeFrom="column">
              <wp:posOffset>3588026</wp:posOffset>
            </wp:positionH>
            <wp:positionV relativeFrom="paragraph">
              <wp:posOffset>-635</wp:posOffset>
            </wp:positionV>
            <wp:extent cx="188844" cy="188844"/>
            <wp:effectExtent l="0" t="0" r="1905" b="1905"/>
            <wp:wrapNone/>
            <wp:docPr id="11" name="Bild 1" descr="Ve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4" cy="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1D">
        <w:rPr>
          <w:b/>
          <w:szCs w:val="28"/>
        </w:rPr>
        <w:t>Gemischter Salat</w:t>
      </w:r>
      <w:r w:rsidR="00C95A1D">
        <w:rPr>
          <w:b/>
          <w:szCs w:val="28"/>
        </w:rPr>
        <w:br/>
      </w:r>
      <w:r w:rsidR="009E2967" w:rsidRPr="009E2967">
        <w:rPr>
          <w:sz w:val="24"/>
          <w:szCs w:val="24"/>
        </w:rPr>
        <w:t xml:space="preserve">AGLM </w:t>
      </w:r>
      <w:r w:rsidR="00544AAA" w:rsidRPr="009E2967">
        <w:rPr>
          <w:sz w:val="24"/>
          <w:szCs w:val="24"/>
        </w:rPr>
        <w:t>4</w:t>
      </w:r>
      <w:r w:rsidR="00F47C01" w:rsidRPr="009E2967">
        <w:rPr>
          <w:sz w:val="24"/>
          <w:szCs w:val="24"/>
        </w:rPr>
        <w:t>,</w:t>
      </w:r>
      <w:r w:rsidR="00D31041" w:rsidRPr="009E2967">
        <w:rPr>
          <w:sz w:val="24"/>
          <w:szCs w:val="24"/>
        </w:rPr>
        <w:t>9</w:t>
      </w:r>
      <w:r w:rsidR="00F47C01" w:rsidRPr="009E2967">
        <w:rPr>
          <w:sz w:val="24"/>
          <w:szCs w:val="24"/>
        </w:rPr>
        <w:t>0</w:t>
      </w:r>
      <w:r w:rsidR="00FC184A" w:rsidRPr="009E2967">
        <w:rPr>
          <w:sz w:val="24"/>
          <w:szCs w:val="24"/>
        </w:rPr>
        <w:t xml:space="preserve"> €</w:t>
      </w:r>
    </w:p>
    <w:p w:rsidR="00AF2B2B" w:rsidRDefault="002177EA" w:rsidP="009E2967">
      <w:pPr>
        <w:tabs>
          <w:tab w:val="right" w:pos="9072"/>
        </w:tabs>
        <w:ind w:left="0" w:firstLine="0"/>
        <w:jc w:val="center"/>
        <w:rPr>
          <w:szCs w:val="28"/>
        </w:rPr>
      </w:pPr>
      <w:r w:rsidRPr="00604935">
        <w:rPr>
          <w:b/>
          <w:szCs w:val="28"/>
        </w:rPr>
        <w:t>Steaksalat</w:t>
      </w:r>
      <w:r w:rsidR="00AF2B2B" w:rsidRPr="00604935">
        <w:rPr>
          <w:szCs w:val="28"/>
        </w:rPr>
        <w:br/>
      </w:r>
      <w:r w:rsidR="00D31041">
        <w:rPr>
          <w:szCs w:val="28"/>
        </w:rPr>
        <w:t xml:space="preserve">Rosa gegrillte </w:t>
      </w:r>
      <w:r w:rsidR="00D97A1B">
        <w:rPr>
          <w:szCs w:val="28"/>
        </w:rPr>
        <w:t>Streifen</w:t>
      </w:r>
      <w:r w:rsidR="00D31041">
        <w:rPr>
          <w:szCs w:val="28"/>
        </w:rPr>
        <w:t xml:space="preserve"> vom </w:t>
      </w:r>
      <w:r w:rsidR="00C95A1D">
        <w:rPr>
          <w:szCs w:val="28"/>
        </w:rPr>
        <w:t>Rumpsteak</w:t>
      </w:r>
      <w:r w:rsidR="00C95A1D">
        <w:rPr>
          <w:szCs w:val="28"/>
        </w:rPr>
        <w:br/>
      </w:r>
      <w:r w:rsidR="004802BC">
        <w:rPr>
          <w:szCs w:val="28"/>
        </w:rPr>
        <w:t>auf knackigem mariniertem Blattsalat</w:t>
      </w:r>
    </w:p>
    <w:p w:rsidR="009E2967" w:rsidRPr="009E2967" w:rsidRDefault="009E2967" w:rsidP="009E2967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9E2967">
        <w:rPr>
          <w:caps/>
          <w:sz w:val="24"/>
          <w:szCs w:val="24"/>
        </w:rPr>
        <w:t>AEFGLM 12,90 / 14,90</w:t>
      </w:r>
    </w:p>
    <w:p w:rsidR="00AF2B2B" w:rsidRDefault="00AF2B2B" w:rsidP="009E2967">
      <w:pPr>
        <w:tabs>
          <w:tab w:val="right" w:pos="9072"/>
        </w:tabs>
        <w:ind w:left="0" w:firstLine="0"/>
        <w:jc w:val="center"/>
        <w:rPr>
          <w:szCs w:val="28"/>
        </w:rPr>
      </w:pPr>
      <w:r w:rsidRPr="00604935">
        <w:rPr>
          <w:b/>
          <w:szCs w:val="28"/>
        </w:rPr>
        <w:t>Hendlsalat</w:t>
      </w:r>
      <w:r w:rsidR="003A074D" w:rsidRPr="00604935">
        <w:rPr>
          <w:b/>
          <w:szCs w:val="28"/>
        </w:rPr>
        <w:t xml:space="preserve"> </w:t>
      </w:r>
      <w:r w:rsidR="00D97A1B">
        <w:rPr>
          <w:szCs w:val="28"/>
        </w:rPr>
        <w:br/>
        <w:t>Gegrillte Hühnerfiletstreifen</w:t>
      </w:r>
      <w:r w:rsidR="00C75937" w:rsidRPr="00604935">
        <w:rPr>
          <w:szCs w:val="28"/>
        </w:rPr>
        <w:t xml:space="preserve"> </w:t>
      </w:r>
      <w:r w:rsidR="004802BC">
        <w:rPr>
          <w:szCs w:val="28"/>
        </w:rPr>
        <w:t>auf knackigem mariniertem Blattsalat</w:t>
      </w:r>
    </w:p>
    <w:p w:rsidR="009E2967" w:rsidRPr="009E2967" w:rsidRDefault="009E2967" w:rsidP="009E2967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9E2967">
        <w:rPr>
          <w:caps/>
          <w:sz w:val="24"/>
          <w:szCs w:val="24"/>
        </w:rPr>
        <w:t>AEFGLM 10,90 € / 12,90 €</w:t>
      </w:r>
    </w:p>
    <w:p w:rsidR="00AF2B2B" w:rsidRDefault="00AF2B2B" w:rsidP="009E2967">
      <w:pPr>
        <w:tabs>
          <w:tab w:val="right" w:pos="9072"/>
        </w:tabs>
        <w:ind w:left="0" w:firstLine="0"/>
        <w:jc w:val="center"/>
        <w:rPr>
          <w:szCs w:val="28"/>
        </w:rPr>
      </w:pPr>
      <w:r w:rsidRPr="00604935">
        <w:rPr>
          <w:b/>
          <w:szCs w:val="28"/>
        </w:rPr>
        <w:t xml:space="preserve">Beef </w:t>
      </w:r>
      <w:proofErr w:type="spellStart"/>
      <w:r w:rsidRPr="00604935">
        <w:rPr>
          <w:b/>
          <w:szCs w:val="28"/>
        </w:rPr>
        <w:t>Tartare</w:t>
      </w:r>
      <w:proofErr w:type="spellEnd"/>
      <w:r w:rsidR="005E1DB9" w:rsidRPr="00604935">
        <w:rPr>
          <w:rStyle w:val="Allergene"/>
          <w:sz w:val="28"/>
          <w:szCs w:val="28"/>
        </w:rPr>
        <w:t xml:space="preserve"> </w:t>
      </w:r>
      <w:r w:rsidRPr="00604935">
        <w:rPr>
          <w:szCs w:val="28"/>
        </w:rPr>
        <w:br/>
      </w:r>
      <w:r w:rsidR="00D31041">
        <w:rPr>
          <w:szCs w:val="28"/>
        </w:rPr>
        <w:t>Fein gehackt &amp; mariniert mit Toast und gesalzener Butter</w:t>
      </w:r>
    </w:p>
    <w:p w:rsidR="009E2967" w:rsidRPr="009E2967" w:rsidRDefault="009E2967" w:rsidP="009E2967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9E2967">
        <w:rPr>
          <w:caps/>
          <w:sz w:val="24"/>
          <w:szCs w:val="24"/>
        </w:rPr>
        <w:t>AM 17,90 € / 20,90 €</w:t>
      </w:r>
    </w:p>
    <w:p w:rsidR="00D31041" w:rsidRDefault="00D31041" w:rsidP="009E2967">
      <w:pPr>
        <w:tabs>
          <w:tab w:val="right" w:pos="9072"/>
        </w:tabs>
        <w:ind w:left="0" w:firstLine="0"/>
        <w:jc w:val="center"/>
        <w:rPr>
          <w:szCs w:val="28"/>
        </w:rPr>
      </w:pPr>
      <w:r>
        <w:rPr>
          <w:b/>
          <w:szCs w:val="28"/>
        </w:rPr>
        <w:t>Carpaccio vom Rind</w:t>
      </w:r>
      <w:r w:rsidRPr="00604935">
        <w:rPr>
          <w:rStyle w:val="Allergene"/>
          <w:sz w:val="28"/>
          <w:szCs w:val="28"/>
        </w:rPr>
        <w:t xml:space="preserve"> </w:t>
      </w:r>
      <w:r w:rsidRPr="00604935">
        <w:rPr>
          <w:szCs w:val="28"/>
        </w:rPr>
        <w:br/>
      </w:r>
      <w:r>
        <w:rPr>
          <w:szCs w:val="28"/>
        </w:rPr>
        <w:t>auf Rucola mit Parmesan</w:t>
      </w:r>
      <w:r w:rsidR="0062091D">
        <w:rPr>
          <w:szCs w:val="28"/>
        </w:rPr>
        <w:br/>
      </w:r>
      <w:r>
        <w:rPr>
          <w:szCs w:val="28"/>
        </w:rPr>
        <w:t>und Knoblauchbaguette</w:t>
      </w:r>
    </w:p>
    <w:p w:rsidR="00C75937" w:rsidRPr="004475B8" w:rsidRDefault="009E2967" w:rsidP="004475B8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9E2967">
        <w:rPr>
          <w:caps/>
          <w:sz w:val="24"/>
          <w:szCs w:val="24"/>
        </w:rPr>
        <w:t xml:space="preserve">AGM </w:t>
      </w:r>
      <w:r w:rsidR="008A0BD0">
        <w:rPr>
          <w:caps/>
          <w:sz w:val="24"/>
          <w:szCs w:val="24"/>
        </w:rPr>
        <w:t>17</w:t>
      </w:r>
      <w:r w:rsidR="00043F8A">
        <w:rPr>
          <w:caps/>
          <w:sz w:val="24"/>
          <w:szCs w:val="24"/>
        </w:rPr>
        <w:t>,90</w:t>
      </w:r>
      <w:r w:rsidRPr="009E2967">
        <w:rPr>
          <w:caps/>
          <w:sz w:val="24"/>
          <w:szCs w:val="24"/>
        </w:rPr>
        <w:t xml:space="preserve"> €</w:t>
      </w:r>
    </w:p>
    <w:p w:rsidR="002C5A6E" w:rsidRPr="002E5713" w:rsidRDefault="002C5A6E" w:rsidP="009E2967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  <w:r w:rsidRPr="002E5713">
        <w:rPr>
          <w:sz w:val="52"/>
        </w:rPr>
        <w:t>Suppen</w:t>
      </w:r>
    </w:p>
    <w:p w:rsidR="004475B8" w:rsidRDefault="004475B8" w:rsidP="0062091D">
      <w:pPr>
        <w:tabs>
          <w:tab w:val="right" w:pos="9072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Kräftige Rindsuppe</w:t>
      </w:r>
    </w:p>
    <w:p w:rsidR="004475B8" w:rsidRPr="004475B8" w:rsidRDefault="004475B8" w:rsidP="00472607">
      <w:pPr>
        <w:tabs>
          <w:tab w:val="right" w:pos="9072"/>
        </w:tabs>
        <w:ind w:left="0" w:firstLine="0"/>
        <w:jc w:val="center"/>
        <w:rPr>
          <w:szCs w:val="28"/>
        </w:rPr>
      </w:pPr>
      <w:r w:rsidRPr="004475B8">
        <w:rPr>
          <w:szCs w:val="28"/>
        </w:rPr>
        <w:t xml:space="preserve">mit </w:t>
      </w:r>
      <w:proofErr w:type="spellStart"/>
      <w:r>
        <w:rPr>
          <w:szCs w:val="28"/>
        </w:rPr>
        <w:t>Kräuterfritatten</w:t>
      </w:r>
      <w:proofErr w:type="spellEnd"/>
      <w:r>
        <w:rPr>
          <w:szCs w:val="28"/>
        </w:rPr>
        <w:t xml:space="preserve"> </w:t>
      </w:r>
      <w:r w:rsidRPr="007E149B">
        <w:rPr>
          <w:caps/>
          <w:sz w:val="24"/>
          <w:szCs w:val="24"/>
        </w:rPr>
        <w:t>4,20 €</w:t>
      </w:r>
      <w:r w:rsidR="004B7BAC">
        <w:rPr>
          <w:szCs w:val="28"/>
        </w:rPr>
        <w:br/>
      </w:r>
      <w:r w:rsidRPr="004475B8">
        <w:rPr>
          <w:szCs w:val="28"/>
        </w:rPr>
        <w:t xml:space="preserve">mit </w:t>
      </w:r>
      <w:proofErr w:type="spellStart"/>
      <w:r w:rsidR="00472607">
        <w:rPr>
          <w:szCs w:val="28"/>
        </w:rPr>
        <w:t>Kaspressknödel</w:t>
      </w:r>
      <w:proofErr w:type="spellEnd"/>
      <w:r w:rsidR="00472607">
        <w:rPr>
          <w:caps/>
          <w:sz w:val="24"/>
          <w:szCs w:val="24"/>
        </w:rPr>
        <w:t xml:space="preserve"> 4,7</w:t>
      </w:r>
      <w:r w:rsidRPr="007E149B">
        <w:rPr>
          <w:caps/>
          <w:sz w:val="24"/>
          <w:szCs w:val="24"/>
        </w:rPr>
        <w:t>0 €</w:t>
      </w:r>
      <w:r w:rsidR="004B7BAC">
        <w:rPr>
          <w:szCs w:val="28"/>
        </w:rPr>
        <w:br/>
      </w:r>
      <w:r w:rsidRPr="004475B8">
        <w:rPr>
          <w:caps/>
          <w:sz w:val="24"/>
          <w:szCs w:val="24"/>
        </w:rPr>
        <w:t>ACGL</w:t>
      </w:r>
    </w:p>
    <w:p w:rsidR="00FC224F" w:rsidRDefault="00472607" w:rsidP="009E2967">
      <w:pPr>
        <w:tabs>
          <w:tab w:val="right" w:pos="9072"/>
        </w:tabs>
        <w:ind w:left="0" w:firstLine="0"/>
        <w:jc w:val="center"/>
        <w:rPr>
          <w:szCs w:val="28"/>
        </w:rPr>
      </w:pPr>
      <w:r>
        <w:rPr>
          <w:rFonts w:ascii="Proxima Nova" w:hAnsi="Proxima Nova" w:cs="Arial"/>
          <w:noProof/>
          <w:color w:val="5F7D95"/>
          <w:lang w:eastAsia="de-AT"/>
        </w:rPr>
        <w:drawing>
          <wp:anchor distT="0" distB="0" distL="114300" distR="114300" simplePos="0" relativeHeight="251798528" behindDoc="1" locked="0" layoutInCell="1" allowOverlap="1" wp14:anchorId="3637199F" wp14:editId="7ADEAA8C">
            <wp:simplePos x="0" y="0"/>
            <wp:positionH relativeFrom="column">
              <wp:posOffset>4381500</wp:posOffset>
            </wp:positionH>
            <wp:positionV relativeFrom="paragraph">
              <wp:posOffset>26201</wp:posOffset>
            </wp:positionV>
            <wp:extent cx="188595" cy="188595"/>
            <wp:effectExtent l="0" t="0" r="1905" b="1905"/>
            <wp:wrapNone/>
            <wp:docPr id="14" name="Bild 1" descr="Ve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Hausgemachte </w:t>
      </w:r>
      <w:r w:rsidR="009E2967">
        <w:rPr>
          <w:b/>
          <w:szCs w:val="28"/>
        </w:rPr>
        <w:t>Knoblauchcremesuppe</w:t>
      </w:r>
      <w:r w:rsidR="00FC224F" w:rsidRPr="00604935">
        <w:rPr>
          <w:szCs w:val="28"/>
        </w:rPr>
        <w:br/>
      </w:r>
      <w:r w:rsidR="00FC224F">
        <w:rPr>
          <w:szCs w:val="28"/>
        </w:rPr>
        <w:t xml:space="preserve">mit Croutons </w:t>
      </w:r>
    </w:p>
    <w:p w:rsidR="00945305" w:rsidRPr="004475B8" w:rsidRDefault="004475B8" w:rsidP="004475B8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AGLO 4,90 </w:t>
      </w:r>
      <w:r w:rsidR="0085696A">
        <w:rPr>
          <w:caps/>
          <w:sz w:val="24"/>
          <w:szCs w:val="24"/>
        </w:rPr>
        <w:t>€</w:t>
      </w:r>
    </w:p>
    <w:p w:rsidR="0085696A" w:rsidRDefault="0085696A" w:rsidP="004475B8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</w:p>
    <w:p w:rsidR="00AF2B2B" w:rsidRPr="00D521B3" w:rsidRDefault="00FC224F" w:rsidP="004475B8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  <w:r>
        <w:rPr>
          <w:sz w:val="52"/>
        </w:rPr>
        <w:t xml:space="preserve">Unsere </w:t>
      </w:r>
      <w:r w:rsidR="00AF2B2B" w:rsidRPr="00D521B3">
        <w:rPr>
          <w:sz w:val="52"/>
        </w:rPr>
        <w:t>Steaks</w:t>
      </w:r>
    </w:p>
    <w:p w:rsidR="003F0209" w:rsidRDefault="005E5C33" w:rsidP="004475B8">
      <w:pPr>
        <w:tabs>
          <w:tab w:val="right" w:pos="9072"/>
        </w:tabs>
        <w:ind w:left="0" w:firstLine="0"/>
        <w:jc w:val="center"/>
        <w:rPr>
          <w:szCs w:val="28"/>
        </w:rPr>
      </w:pPr>
      <w:r w:rsidRPr="00604935">
        <w:rPr>
          <w:b/>
          <w:szCs w:val="28"/>
        </w:rPr>
        <w:t>Rinderfiletsteak</w:t>
      </w:r>
      <w:r w:rsidR="00FB1FBA" w:rsidRPr="00604935">
        <w:rPr>
          <w:szCs w:val="28"/>
        </w:rPr>
        <w:br/>
      </w:r>
      <w:r w:rsidR="003F0209" w:rsidRPr="00604935">
        <w:rPr>
          <w:szCs w:val="28"/>
        </w:rPr>
        <w:t xml:space="preserve">mit Steakpommes und </w:t>
      </w:r>
      <w:r w:rsidR="00644EC5">
        <w:rPr>
          <w:szCs w:val="28"/>
        </w:rPr>
        <w:t>Grillg</w:t>
      </w:r>
      <w:r w:rsidR="003F0209" w:rsidRPr="00604935">
        <w:rPr>
          <w:szCs w:val="28"/>
        </w:rPr>
        <w:t>emüse</w:t>
      </w:r>
    </w:p>
    <w:p w:rsidR="00644EC5" w:rsidRDefault="00644EC5" w:rsidP="004475B8">
      <w:pPr>
        <w:tabs>
          <w:tab w:val="right" w:pos="9072"/>
        </w:tabs>
        <w:ind w:left="0" w:firstLine="0"/>
        <w:jc w:val="center"/>
        <w:rPr>
          <w:sz w:val="24"/>
          <w:szCs w:val="24"/>
        </w:rPr>
      </w:pPr>
      <w:r w:rsidRPr="00FA2ED1">
        <w:rPr>
          <w:sz w:val="24"/>
          <w:szCs w:val="24"/>
        </w:rPr>
        <w:t>CGLO (ca. 160g oder 220g) 26</w:t>
      </w:r>
      <w:r w:rsidR="007E149B">
        <w:rPr>
          <w:sz w:val="24"/>
          <w:szCs w:val="24"/>
        </w:rPr>
        <w:t>,00</w:t>
      </w:r>
      <w:r w:rsidRPr="00FA2ED1">
        <w:rPr>
          <w:sz w:val="24"/>
          <w:szCs w:val="24"/>
        </w:rPr>
        <w:t xml:space="preserve"> / 33</w:t>
      </w:r>
      <w:r w:rsidR="007E149B">
        <w:rPr>
          <w:sz w:val="24"/>
          <w:szCs w:val="24"/>
        </w:rPr>
        <w:t>,00</w:t>
      </w:r>
      <w:r w:rsidRPr="00FA2ED1">
        <w:rPr>
          <w:sz w:val="24"/>
          <w:szCs w:val="24"/>
        </w:rPr>
        <w:t xml:space="preserve"> €</w:t>
      </w:r>
    </w:p>
    <w:p w:rsidR="00FA2ED1" w:rsidRDefault="00FA2ED1" w:rsidP="00FA2ED1">
      <w:pPr>
        <w:tabs>
          <w:tab w:val="right" w:pos="9072"/>
        </w:tabs>
        <w:ind w:left="0" w:firstLine="0"/>
        <w:jc w:val="center"/>
        <w:rPr>
          <w:szCs w:val="28"/>
        </w:rPr>
      </w:pPr>
      <w:r w:rsidRPr="00FA2ED1">
        <w:rPr>
          <w:b/>
          <w:szCs w:val="28"/>
        </w:rPr>
        <w:t>Surf &amp; Turf</w:t>
      </w:r>
      <w:r w:rsidR="0062091D">
        <w:rPr>
          <w:b/>
          <w:szCs w:val="28"/>
        </w:rPr>
        <w:br/>
      </w:r>
      <w:r w:rsidR="004B7BAC" w:rsidRPr="004B7BAC">
        <w:rPr>
          <w:szCs w:val="28"/>
        </w:rPr>
        <w:t>Rinderfilet</w:t>
      </w:r>
      <w:r w:rsidR="0062091D">
        <w:rPr>
          <w:szCs w:val="28"/>
        </w:rPr>
        <w:t xml:space="preserve"> mit</w:t>
      </w:r>
      <w:r w:rsidR="004B7BAC">
        <w:rPr>
          <w:b/>
          <w:szCs w:val="28"/>
        </w:rPr>
        <w:t xml:space="preserve"> </w:t>
      </w:r>
      <w:r w:rsidRPr="00FA2ED1">
        <w:rPr>
          <w:szCs w:val="28"/>
        </w:rPr>
        <w:t>2 Garnelen, Steakpommes und Grillgemüse</w:t>
      </w:r>
    </w:p>
    <w:p w:rsidR="00FA2ED1" w:rsidRPr="00FA2ED1" w:rsidRDefault="00FA2ED1" w:rsidP="00FA2ED1">
      <w:pPr>
        <w:tabs>
          <w:tab w:val="right" w:pos="9072"/>
        </w:tabs>
        <w:ind w:left="0" w:firstLine="0"/>
        <w:jc w:val="center"/>
        <w:rPr>
          <w:sz w:val="24"/>
          <w:szCs w:val="24"/>
        </w:rPr>
      </w:pPr>
      <w:r w:rsidRPr="00FA2ED1">
        <w:rPr>
          <w:sz w:val="24"/>
          <w:szCs w:val="24"/>
        </w:rPr>
        <w:t>B</w:t>
      </w:r>
      <w:r>
        <w:rPr>
          <w:sz w:val="24"/>
          <w:szCs w:val="24"/>
        </w:rPr>
        <w:t>CGLO (ca. 160</w:t>
      </w:r>
      <w:r w:rsidR="00297770">
        <w:rPr>
          <w:sz w:val="24"/>
          <w:szCs w:val="24"/>
        </w:rPr>
        <w:t>g</w:t>
      </w:r>
      <w:r>
        <w:rPr>
          <w:sz w:val="24"/>
          <w:szCs w:val="24"/>
        </w:rPr>
        <w:t xml:space="preserve"> oder 220g) 32</w:t>
      </w:r>
      <w:r w:rsidR="007E149B">
        <w:rPr>
          <w:sz w:val="24"/>
          <w:szCs w:val="24"/>
        </w:rPr>
        <w:t>,00</w:t>
      </w:r>
      <w:r>
        <w:rPr>
          <w:sz w:val="24"/>
          <w:szCs w:val="24"/>
        </w:rPr>
        <w:t xml:space="preserve"> /</w:t>
      </w:r>
      <w:r w:rsidR="00297770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 w:rsidR="007E149B">
        <w:rPr>
          <w:sz w:val="24"/>
          <w:szCs w:val="24"/>
        </w:rPr>
        <w:t>,00</w:t>
      </w:r>
      <w:r w:rsidR="004B7BAC">
        <w:rPr>
          <w:sz w:val="24"/>
          <w:szCs w:val="24"/>
        </w:rPr>
        <w:t xml:space="preserve"> €</w:t>
      </w:r>
      <w:r w:rsidR="0062091D">
        <w:rPr>
          <w:sz w:val="24"/>
          <w:szCs w:val="24"/>
        </w:rPr>
        <w:br/>
        <w:t xml:space="preserve">Extra </w:t>
      </w:r>
      <w:r w:rsidRPr="00FA2ED1">
        <w:rPr>
          <w:sz w:val="24"/>
          <w:szCs w:val="24"/>
        </w:rPr>
        <w:t>Garnele 3</w:t>
      </w:r>
      <w:r w:rsidR="007E149B">
        <w:rPr>
          <w:sz w:val="24"/>
          <w:szCs w:val="24"/>
        </w:rPr>
        <w:t>,00</w:t>
      </w:r>
      <w:r w:rsidRPr="00FA2ED1">
        <w:rPr>
          <w:sz w:val="24"/>
          <w:szCs w:val="24"/>
        </w:rPr>
        <w:t xml:space="preserve"> €</w:t>
      </w:r>
    </w:p>
    <w:p w:rsidR="003F0209" w:rsidRDefault="005E5C33" w:rsidP="004475B8">
      <w:pPr>
        <w:tabs>
          <w:tab w:val="right" w:pos="9072"/>
        </w:tabs>
        <w:ind w:left="0" w:firstLine="0"/>
        <w:jc w:val="center"/>
        <w:rPr>
          <w:szCs w:val="28"/>
        </w:rPr>
      </w:pPr>
      <w:r w:rsidRPr="00604935">
        <w:rPr>
          <w:b/>
          <w:szCs w:val="28"/>
          <w:lang w:val="de-DE"/>
        </w:rPr>
        <w:t>Rumpsteak</w:t>
      </w:r>
      <w:r w:rsidR="005E1DB9" w:rsidRPr="00604935">
        <w:rPr>
          <w:rStyle w:val="Allergene"/>
          <w:sz w:val="28"/>
          <w:szCs w:val="28"/>
        </w:rPr>
        <w:t xml:space="preserve"> </w:t>
      </w:r>
      <w:r w:rsidR="00FB1FBA" w:rsidRPr="00604935">
        <w:rPr>
          <w:szCs w:val="28"/>
        </w:rPr>
        <w:br/>
      </w:r>
      <w:r w:rsidR="003F0209" w:rsidRPr="00604935">
        <w:rPr>
          <w:szCs w:val="28"/>
        </w:rPr>
        <w:t>mit Speckbohnen und Ofenkartoffel</w:t>
      </w:r>
    </w:p>
    <w:p w:rsidR="00FA2ED1" w:rsidRPr="00FA2ED1" w:rsidRDefault="008A0BD0" w:rsidP="00FA2ED1">
      <w:pPr>
        <w:tabs>
          <w:tab w:val="right" w:pos="9072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CGLO (ca.</w:t>
      </w:r>
      <w:r w:rsidR="00297770">
        <w:rPr>
          <w:sz w:val="24"/>
          <w:szCs w:val="24"/>
        </w:rPr>
        <w:t>180g oder 250g) 21</w:t>
      </w:r>
      <w:r w:rsidR="007E149B">
        <w:rPr>
          <w:sz w:val="24"/>
          <w:szCs w:val="24"/>
        </w:rPr>
        <w:t>,00</w:t>
      </w:r>
      <w:r w:rsidR="00FA2ED1" w:rsidRPr="00FA2ED1">
        <w:rPr>
          <w:sz w:val="24"/>
          <w:szCs w:val="24"/>
        </w:rPr>
        <w:t xml:space="preserve"> </w:t>
      </w:r>
      <w:r w:rsidR="00297770">
        <w:rPr>
          <w:sz w:val="24"/>
          <w:szCs w:val="24"/>
        </w:rPr>
        <w:t xml:space="preserve">/ 24,00 </w:t>
      </w:r>
      <w:r w:rsidR="00FA2ED1" w:rsidRPr="00FA2ED1">
        <w:rPr>
          <w:sz w:val="24"/>
          <w:szCs w:val="24"/>
        </w:rPr>
        <w:t>€</w:t>
      </w:r>
    </w:p>
    <w:p w:rsidR="003F0209" w:rsidRDefault="005E5C33" w:rsidP="004475B8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proofErr w:type="spellStart"/>
      <w:r w:rsidRPr="00604935">
        <w:rPr>
          <w:b/>
          <w:szCs w:val="28"/>
          <w:lang w:val="de-DE"/>
        </w:rPr>
        <w:t>Rib</w:t>
      </w:r>
      <w:proofErr w:type="spellEnd"/>
      <w:r w:rsidRPr="00604935">
        <w:rPr>
          <w:b/>
          <w:szCs w:val="28"/>
          <w:lang w:val="de-DE"/>
        </w:rPr>
        <w:t>-Eye Steak</w:t>
      </w:r>
      <w:r w:rsidR="005E1DB9" w:rsidRPr="00604935">
        <w:rPr>
          <w:rStyle w:val="Allergene"/>
          <w:sz w:val="28"/>
          <w:szCs w:val="28"/>
        </w:rPr>
        <w:t xml:space="preserve"> </w:t>
      </w:r>
      <w:r w:rsidR="00FB1FBA" w:rsidRPr="00604935">
        <w:rPr>
          <w:szCs w:val="28"/>
          <w:lang w:val="de-DE"/>
        </w:rPr>
        <w:br/>
      </w:r>
      <w:r w:rsidR="003F0209" w:rsidRPr="00604935">
        <w:rPr>
          <w:szCs w:val="28"/>
          <w:lang w:val="de-DE"/>
        </w:rPr>
        <w:t xml:space="preserve">mit </w:t>
      </w:r>
      <w:r w:rsidR="00FA2ED1">
        <w:rPr>
          <w:szCs w:val="28"/>
          <w:lang w:val="de-DE"/>
        </w:rPr>
        <w:t>Bratkartoffeln</w:t>
      </w:r>
      <w:r w:rsidR="003F0209" w:rsidRPr="00604935">
        <w:rPr>
          <w:szCs w:val="28"/>
          <w:lang w:val="de-DE"/>
        </w:rPr>
        <w:t xml:space="preserve"> und Salat</w:t>
      </w:r>
    </w:p>
    <w:p w:rsidR="00FA2ED1" w:rsidRDefault="00FA2ED1" w:rsidP="004475B8">
      <w:pPr>
        <w:tabs>
          <w:tab w:val="right" w:pos="9072"/>
        </w:tabs>
        <w:ind w:left="0" w:firstLine="0"/>
        <w:jc w:val="center"/>
        <w:rPr>
          <w:sz w:val="24"/>
          <w:szCs w:val="24"/>
        </w:rPr>
      </w:pPr>
      <w:r w:rsidRPr="00FA2ED1">
        <w:rPr>
          <w:sz w:val="24"/>
          <w:szCs w:val="24"/>
        </w:rPr>
        <w:t>CGLO (ca. 300g) 25</w:t>
      </w:r>
      <w:r w:rsidR="007E149B">
        <w:rPr>
          <w:sz w:val="24"/>
          <w:szCs w:val="24"/>
        </w:rPr>
        <w:t>,00</w:t>
      </w:r>
      <w:r w:rsidRPr="00FA2ED1">
        <w:rPr>
          <w:sz w:val="24"/>
          <w:szCs w:val="24"/>
        </w:rPr>
        <w:t xml:space="preserve"> €</w:t>
      </w:r>
    </w:p>
    <w:p w:rsidR="00FA2ED1" w:rsidRDefault="00FA2ED1" w:rsidP="00FA2ED1">
      <w:pPr>
        <w:tabs>
          <w:tab w:val="right" w:pos="9072"/>
        </w:tabs>
        <w:ind w:left="0" w:firstLine="0"/>
        <w:jc w:val="center"/>
        <w:rPr>
          <w:szCs w:val="28"/>
        </w:rPr>
      </w:pPr>
      <w:r w:rsidRPr="00FA2ED1">
        <w:rPr>
          <w:b/>
          <w:szCs w:val="28"/>
          <w:lang w:val="de-DE"/>
        </w:rPr>
        <w:t>Gegrilltes Schweinerückensteak</w:t>
      </w:r>
      <w:r w:rsidR="0062091D">
        <w:rPr>
          <w:b/>
          <w:szCs w:val="28"/>
          <w:lang w:val="de-DE"/>
        </w:rPr>
        <w:br/>
      </w:r>
      <w:r>
        <w:rPr>
          <w:szCs w:val="28"/>
        </w:rPr>
        <w:t>m</w:t>
      </w:r>
      <w:r w:rsidRPr="00FA2ED1">
        <w:rPr>
          <w:szCs w:val="28"/>
        </w:rPr>
        <w:t>it Steakpommes und Grillgemüse</w:t>
      </w:r>
    </w:p>
    <w:p w:rsidR="00FA2ED1" w:rsidRPr="00FA2ED1" w:rsidRDefault="00FA2ED1" w:rsidP="00FA2ED1">
      <w:pPr>
        <w:tabs>
          <w:tab w:val="right" w:pos="9072"/>
        </w:tabs>
        <w:ind w:left="0" w:firstLine="0"/>
        <w:jc w:val="center"/>
        <w:rPr>
          <w:sz w:val="24"/>
          <w:szCs w:val="24"/>
        </w:rPr>
      </w:pPr>
      <w:r w:rsidRPr="00FA2ED1">
        <w:rPr>
          <w:sz w:val="24"/>
          <w:szCs w:val="24"/>
        </w:rPr>
        <w:t>ACGLO 14,90 €</w:t>
      </w:r>
    </w:p>
    <w:p w:rsidR="0085696A" w:rsidRDefault="0085696A" w:rsidP="0085696A">
      <w:pPr>
        <w:tabs>
          <w:tab w:val="right" w:pos="9072"/>
        </w:tabs>
        <w:ind w:left="0" w:firstLine="0"/>
        <w:jc w:val="center"/>
        <w:rPr>
          <w:b/>
          <w:szCs w:val="28"/>
          <w:lang w:val="de-DE"/>
        </w:rPr>
      </w:pPr>
    </w:p>
    <w:p w:rsidR="0085696A" w:rsidRDefault="0085696A" w:rsidP="0085696A">
      <w:pPr>
        <w:tabs>
          <w:tab w:val="right" w:pos="9072"/>
        </w:tabs>
        <w:ind w:left="0" w:firstLine="0"/>
        <w:jc w:val="center"/>
        <w:rPr>
          <w:b/>
          <w:szCs w:val="28"/>
          <w:lang w:val="de-DE"/>
        </w:rPr>
      </w:pPr>
    </w:p>
    <w:p w:rsidR="0085696A" w:rsidRDefault="0085696A" w:rsidP="0085696A">
      <w:pPr>
        <w:tabs>
          <w:tab w:val="right" w:pos="9072"/>
        </w:tabs>
        <w:ind w:left="0" w:firstLine="0"/>
        <w:jc w:val="center"/>
        <w:rPr>
          <w:b/>
          <w:szCs w:val="28"/>
          <w:lang w:val="de-DE"/>
        </w:rPr>
      </w:pPr>
    </w:p>
    <w:p w:rsidR="00FA2ED1" w:rsidRPr="0085696A" w:rsidRDefault="00FA2ED1" w:rsidP="0085696A">
      <w:pPr>
        <w:tabs>
          <w:tab w:val="right" w:pos="9072"/>
        </w:tabs>
        <w:ind w:left="0" w:firstLine="0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Unsere</w:t>
      </w:r>
      <w:r w:rsidR="003F0209" w:rsidRPr="00604935">
        <w:rPr>
          <w:b/>
          <w:szCs w:val="28"/>
          <w:lang w:val="de-DE"/>
        </w:rPr>
        <w:t xml:space="preserve"> Steaks werden mit kräftige</w:t>
      </w:r>
      <w:r w:rsidR="00472607">
        <w:rPr>
          <w:b/>
          <w:szCs w:val="28"/>
          <w:lang w:val="de-DE"/>
        </w:rPr>
        <w:t xml:space="preserve">m </w:t>
      </w:r>
      <w:r>
        <w:rPr>
          <w:b/>
          <w:szCs w:val="28"/>
          <w:lang w:val="de-DE"/>
        </w:rPr>
        <w:t xml:space="preserve">Portweinjus </w:t>
      </w:r>
      <w:r w:rsidR="003F0209" w:rsidRPr="00604935">
        <w:rPr>
          <w:b/>
          <w:szCs w:val="28"/>
          <w:lang w:val="de-DE"/>
        </w:rPr>
        <w:t>und Kräuterbutter</w:t>
      </w:r>
      <w:r w:rsidR="00D521B3" w:rsidRPr="00604935">
        <w:rPr>
          <w:b/>
          <w:szCs w:val="28"/>
          <w:lang w:val="de-DE"/>
        </w:rPr>
        <w:t xml:space="preserve"> </w:t>
      </w:r>
      <w:r w:rsidR="003F0209" w:rsidRPr="00604935">
        <w:rPr>
          <w:b/>
          <w:szCs w:val="28"/>
          <w:lang w:val="de-DE"/>
        </w:rPr>
        <w:t>serviert.</w:t>
      </w:r>
      <w:r w:rsidR="0062091D">
        <w:rPr>
          <w:b/>
          <w:szCs w:val="28"/>
          <w:lang w:val="de-DE"/>
        </w:rPr>
        <w:br/>
      </w:r>
      <w:r w:rsidRPr="0085696A">
        <w:rPr>
          <w:szCs w:val="28"/>
        </w:rPr>
        <w:t xml:space="preserve">Wir schneiden Ihr Steak nach Bestellung direkt aus </w:t>
      </w:r>
      <w:r w:rsidR="0085696A" w:rsidRPr="0085696A">
        <w:rPr>
          <w:szCs w:val="28"/>
        </w:rPr>
        <w:t>dem Stück Fleisch. Wenn Sie es noch größer haben möchten, gehen wir gerne auf Ihren Wunsch ein. Sie wählen den Grillgrad, wir grillen Ihr Steak.</w:t>
      </w:r>
    </w:p>
    <w:p w:rsidR="00FB1FBA" w:rsidRPr="00604935" w:rsidRDefault="00FB1FBA" w:rsidP="004475B8">
      <w:pPr>
        <w:tabs>
          <w:tab w:val="right" w:pos="9072"/>
        </w:tabs>
        <w:ind w:left="0" w:firstLine="0"/>
        <w:jc w:val="center"/>
        <w:rPr>
          <w:b/>
          <w:szCs w:val="28"/>
          <w:lang w:val="de-DE"/>
        </w:rPr>
      </w:pPr>
    </w:p>
    <w:p w:rsidR="0085696A" w:rsidRPr="00394CC9" w:rsidRDefault="00394CC9" w:rsidP="00394CC9">
      <w:pPr>
        <w:tabs>
          <w:tab w:val="right" w:pos="9072"/>
        </w:tabs>
        <w:ind w:left="0" w:firstLine="0"/>
        <w:jc w:val="center"/>
        <w:rPr>
          <w:szCs w:val="28"/>
        </w:rPr>
      </w:pPr>
      <w:r w:rsidRPr="00394CC9">
        <w:rPr>
          <w:szCs w:val="28"/>
        </w:rPr>
        <w:t>Zu den Steaks empfehlen wir ein Glas von unseren ausgewählten österreichischen Rotweinen</w:t>
      </w:r>
      <w:r>
        <w:rPr>
          <w:szCs w:val="28"/>
        </w:rPr>
        <w:t>.</w:t>
      </w:r>
    </w:p>
    <w:p w:rsidR="0085696A" w:rsidRDefault="0085696A" w:rsidP="0085696A">
      <w:pPr>
        <w:spacing w:after="160"/>
        <w:ind w:left="0" w:firstLine="0"/>
        <w:jc w:val="center"/>
        <w:rPr>
          <w:rFonts w:eastAsiaTheme="majorEastAsia" w:cstheme="majorBidi"/>
          <w:b/>
          <w:sz w:val="52"/>
          <w:szCs w:val="32"/>
        </w:rPr>
      </w:pPr>
    </w:p>
    <w:p w:rsidR="00C61460" w:rsidRPr="00FC184A" w:rsidRDefault="00233B10" w:rsidP="00D97A1B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  <w:r>
        <w:rPr>
          <w:sz w:val="52"/>
        </w:rPr>
        <w:t>Hauptspeisen</w:t>
      </w:r>
    </w:p>
    <w:p w:rsidR="001244B9" w:rsidRPr="00604935" w:rsidRDefault="001244B9" w:rsidP="004B7BAC">
      <w:pPr>
        <w:ind w:left="0" w:firstLine="0"/>
        <w:jc w:val="center"/>
        <w:rPr>
          <w:lang w:val="de-DE"/>
        </w:rPr>
      </w:pPr>
      <w:r w:rsidRPr="00604935">
        <w:rPr>
          <w:b/>
          <w:lang w:val="de-DE"/>
        </w:rPr>
        <w:t>Ofenkartoffel mit Sauerrahmdip</w:t>
      </w:r>
      <w:r w:rsidR="004B7BAC">
        <w:rPr>
          <w:b/>
          <w:lang w:val="de-DE"/>
        </w:rPr>
        <w:t xml:space="preserve"> und Grillgemüse</w:t>
      </w:r>
      <w:r w:rsidR="00A523B0">
        <w:rPr>
          <w:lang w:val="de-DE"/>
        </w:rPr>
        <w:br/>
      </w:r>
      <w:r w:rsidR="00AE268D">
        <w:rPr>
          <w:lang w:val="de-DE"/>
        </w:rPr>
        <w:t>dazu</w:t>
      </w:r>
      <w:r w:rsidR="004B7BAC">
        <w:rPr>
          <w:lang w:val="de-DE"/>
        </w:rPr>
        <w:t xml:space="preserve"> </w:t>
      </w:r>
      <w:r w:rsidR="00A523B0">
        <w:rPr>
          <w:lang w:val="de-DE"/>
        </w:rPr>
        <w:t>gebratenen</w:t>
      </w:r>
      <w:r w:rsidR="00D97A1B">
        <w:rPr>
          <w:lang w:val="de-DE"/>
        </w:rPr>
        <w:t xml:space="preserve"> Hühnerfiletstreifen </w:t>
      </w:r>
      <w:r w:rsidR="007E149B" w:rsidRPr="007E149B">
        <w:rPr>
          <w:sz w:val="24"/>
          <w:szCs w:val="24"/>
          <w:lang w:val="de-DE"/>
        </w:rPr>
        <w:t>GL</w:t>
      </w:r>
      <w:r w:rsidR="001D6F69">
        <w:rPr>
          <w:sz w:val="24"/>
          <w:szCs w:val="24"/>
          <w:lang w:val="de-DE"/>
        </w:rPr>
        <w:t xml:space="preserve"> </w:t>
      </w:r>
      <w:r w:rsidR="00410479" w:rsidRPr="00410479">
        <w:rPr>
          <w:sz w:val="24"/>
          <w:szCs w:val="24"/>
          <w:lang w:val="de-DE"/>
        </w:rPr>
        <w:t>(ca</w:t>
      </w:r>
      <w:r w:rsidR="00D97A1B" w:rsidRPr="00410479">
        <w:rPr>
          <w:sz w:val="24"/>
          <w:szCs w:val="24"/>
          <w:lang w:val="de-DE"/>
        </w:rPr>
        <w:t>. 120g)</w:t>
      </w:r>
      <w:r w:rsidR="00D97A1B" w:rsidRPr="00410479">
        <w:rPr>
          <w:caps/>
          <w:sz w:val="24"/>
          <w:szCs w:val="24"/>
        </w:rPr>
        <w:t xml:space="preserve"> </w:t>
      </w:r>
      <w:r w:rsidR="00E808FF" w:rsidRPr="00410479">
        <w:rPr>
          <w:caps/>
          <w:sz w:val="24"/>
          <w:szCs w:val="24"/>
        </w:rPr>
        <w:t>12,90</w:t>
      </w:r>
      <w:r w:rsidR="00D97A1B" w:rsidRPr="00410479">
        <w:rPr>
          <w:caps/>
          <w:sz w:val="24"/>
          <w:szCs w:val="24"/>
        </w:rPr>
        <w:t xml:space="preserve"> €</w:t>
      </w:r>
      <w:r w:rsidR="00A523B0">
        <w:rPr>
          <w:lang w:val="de-DE"/>
        </w:rPr>
        <w:br/>
      </w:r>
      <w:r w:rsidR="00AE268D">
        <w:rPr>
          <w:lang w:val="de-DE"/>
        </w:rPr>
        <w:t>dazu</w:t>
      </w:r>
      <w:r w:rsidR="004B7BAC">
        <w:rPr>
          <w:lang w:val="de-DE"/>
        </w:rPr>
        <w:t xml:space="preserve"> </w:t>
      </w:r>
      <w:r w:rsidR="00A523B0">
        <w:rPr>
          <w:lang w:val="de-DE"/>
        </w:rPr>
        <w:t>gebratenen</w:t>
      </w:r>
      <w:r w:rsidR="00410479">
        <w:rPr>
          <w:lang w:val="de-DE"/>
        </w:rPr>
        <w:t xml:space="preserve"> </w:t>
      </w:r>
      <w:proofErr w:type="spellStart"/>
      <w:r w:rsidR="0062091D">
        <w:rPr>
          <w:lang w:val="de-DE"/>
        </w:rPr>
        <w:t>Beiriedstreifen</w:t>
      </w:r>
      <w:proofErr w:type="spellEnd"/>
      <w:r w:rsidR="00D97A1B">
        <w:rPr>
          <w:lang w:val="de-DE"/>
        </w:rPr>
        <w:t xml:space="preserve"> </w:t>
      </w:r>
      <w:r w:rsidR="007E149B" w:rsidRPr="007E149B">
        <w:rPr>
          <w:sz w:val="24"/>
          <w:szCs w:val="24"/>
          <w:lang w:val="de-DE"/>
        </w:rPr>
        <w:t>GL</w:t>
      </w:r>
      <w:r w:rsidR="001D6F69">
        <w:rPr>
          <w:sz w:val="24"/>
          <w:szCs w:val="24"/>
          <w:lang w:val="de-DE"/>
        </w:rPr>
        <w:t xml:space="preserve"> </w:t>
      </w:r>
      <w:r w:rsidR="00D97A1B" w:rsidRPr="00410479">
        <w:rPr>
          <w:sz w:val="24"/>
          <w:szCs w:val="24"/>
          <w:lang w:val="de-DE"/>
        </w:rPr>
        <w:t>(ca. 120g)</w:t>
      </w:r>
      <w:r w:rsidR="00D97A1B" w:rsidRPr="00410479">
        <w:rPr>
          <w:caps/>
          <w:sz w:val="24"/>
          <w:szCs w:val="24"/>
        </w:rPr>
        <w:t xml:space="preserve"> </w:t>
      </w:r>
      <w:r w:rsidRPr="00410479">
        <w:rPr>
          <w:caps/>
          <w:sz w:val="24"/>
          <w:szCs w:val="24"/>
        </w:rPr>
        <w:t>14,</w:t>
      </w:r>
      <w:r w:rsidR="00AA47A1" w:rsidRPr="00410479">
        <w:rPr>
          <w:caps/>
          <w:sz w:val="24"/>
          <w:szCs w:val="24"/>
        </w:rPr>
        <w:t>9</w:t>
      </w:r>
      <w:r w:rsidR="00D97A1B" w:rsidRPr="00410479">
        <w:rPr>
          <w:caps/>
          <w:sz w:val="24"/>
          <w:szCs w:val="24"/>
        </w:rPr>
        <w:t>0 €</w:t>
      </w:r>
      <w:r w:rsidR="004B7BAC">
        <w:rPr>
          <w:caps/>
          <w:sz w:val="24"/>
          <w:szCs w:val="24"/>
        </w:rPr>
        <w:br/>
      </w:r>
      <w:r w:rsidR="00AE268D">
        <w:rPr>
          <w:lang w:val="de-DE"/>
        </w:rPr>
        <w:t>dazu</w:t>
      </w:r>
      <w:r w:rsidR="004B7BAC">
        <w:rPr>
          <w:lang w:val="de-DE"/>
        </w:rPr>
        <w:t xml:space="preserve"> </w:t>
      </w:r>
      <w:r w:rsidR="00410479">
        <w:rPr>
          <w:lang w:val="de-DE"/>
        </w:rPr>
        <w:t>g</w:t>
      </w:r>
      <w:r w:rsidR="00A523B0">
        <w:rPr>
          <w:lang w:val="de-DE"/>
        </w:rPr>
        <w:t>ebratenen</w:t>
      </w:r>
      <w:r w:rsidR="00410479">
        <w:rPr>
          <w:lang w:val="de-DE"/>
        </w:rPr>
        <w:t xml:space="preserve"> Filetsteakstreifen </w:t>
      </w:r>
      <w:r w:rsidR="007E149B" w:rsidRPr="007E149B">
        <w:rPr>
          <w:sz w:val="24"/>
          <w:szCs w:val="24"/>
          <w:lang w:val="de-DE"/>
        </w:rPr>
        <w:t>GL</w:t>
      </w:r>
      <w:r w:rsidR="001D6F69">
        <w:rPr>
          <w:sz w:val="24"/>
          <w:szCs w:val="24"/>
          <w:lang w:val="de-DE"/>
        </w:rPr>
        <w:t xml:space="preserve"> </w:t>
      </w:r>
      <w:r w:rsidR="00410479" w:rsidRPr="00410479">
        <w:rPr>
          <w:sz w:val="24"/>
          <w:szCs w:val="24"/>
          <w:lang w:val="de-DE"/>
        </w:rPr>
        <w:t>(ca. 120g)</w:t>
      </w:r>
      <w:r w:rsidR="00410479" w:rsidRPr="00410479">
        <w:rPr>
          <w:caps/>
          <w:sz w:val="24"/>
          <w:szCs w:val="24"/>
        </w:rPr>
        <w:t xml:space="preserve"> 19,90 €</w:t>
      </w:r>
    </w:p>
    <w:p w:rsidR="00410479" w:rsidRDefault="00410479" w:rsidP="00410479">
      <w:pPr>
        <w:tabs>
          <w:tab w:val="right" w:pos="9072"/>
        </w:tabs>
        <w:ind w:left="0" w:firstLine="0"/>
        <w:jc w:val="center"/>
        <w:rPr>
          <w:szCs w:val="28"/>
        </w:rPr>
      </w:pPr>
      <w:r w:rsidRPr="00410479">
        <w:rPr>
          <w:b/>
          <w:szCs w:val="28"/>
        </w:rPr>
        <w:t xml:space="preserve">Filetsteak </w:t>
      </w:r>
      <w:r w:rsidR="00FC7C0A">
        <w:rPr>
          <w:b/>
          <w:szCs w:val="28"/>
        </w:rPr>
        <w:t xml:space="preserve">auf </w:t>
      </w:r>
      <w:r w:rsidRPr="00410479">
        <w:rPr>
          <w:b/>
          <w:szCs w:val="28"/>
        </w:rPr>
        <w:t>Toast</w:t>
      </w:r>
      <w:r>
        <w:rPr>
          <w:b/>
          <w:szCs w:val="28"/>
        </w:rPr>
        <w:t xml:space="preserve"> </w:t>
      </w:r>
      <w:r w:rsidRPr="00410479">
        <w:rPr>
          <w:sz w:val="24"/>
          <w:szCs w:val="24"/>
          <w:lang w:val="de-DE"/>
        </w:rPr>
        <w:t>(ca. 1</w:t>
      </w:r>
      <w:r w:rsidR="00717542">
        <w:rPr>
          <w:sz w:val="24"/>
          <w:szCs w:val="24"/>
          <w:lang w:val="de-DE"/>
        </w:rPr>
        <w:t>2</w:t>
      </w:r>
      <w:r w:rsidRPr="00410479">
        <w:rPr>
          <w:sz w:val="24"/>
          <w:szCs w:val="24"/>
          <w:lang w:val="de-DE"/>
        </w:rPr>
        <w:t>0g)</w:t>
      </w:r>
      <w:r w:rsidR="0062091D">
        <w:rPr>
          <w:sz w:val="24"/>
          <w:szCs w:val="24"/>
          <w:lang w:val="de-DE"/>
        </w:rPr>
        <w:br/>
      </w:r>
      <w:r w:rsidR="00FC7C0A">
        <w:rPr>
          <w:szCs w:val="28"/>
        </w:rPr>
        <w:t>m</w:t>
      </w:r>
      <w:r w:rsidRPr="00410479">
        <w:rPr>
          <w:szCs w:val="28"/>
        </w:rPr>
        <w:t>it Kräuterbutte</w:t>
      </w:r>
      <w:r w:rsidR="004B7BAC">
        <w:rPr>
          <w:szCs w:val="28"/>
        </w:rPr>
        <w:t>r</w:t>
      </w:r>
      <w:r w:rsidRPr="00410479">
        <w:rPr>
          <w:szCs w:val="28"/>
        </w:rPr>
        <w:t>, Steakpommes und Salatschüssel</w:t>
      </w:r>
    </w:p>
    <w:p w:rsidR="00410479" w:rsidRDefault="00410479" w:rsidP="00410479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410479">
        <w:rPr>
          <w:caps/>
          <w:sz w:val="24"/>
          <w:szCs w:val="24"/>
        </w:rPr>
        <w:t>AGLM 19,90</w:t>
      </w:r>
      <w:r w:rsidR="00717542">
        <w:rPr>
          <w:caps/>
          <w:sz w:val="24"/>
          <w:szCs w:val="24"/>
        </w:rPr>
        <w:t xml:space="preserve"> €</w:t>
      </w:r>
    </w:p>
    <w:p w:rsidR="001244B9" w:rsidRDefault="001244B9" w:rsidP="00D97A1B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 w:rsidRPr="00604935">
        <w:rPr>
          <w:b/>
          <w:szCs w:val="28"/>
          <w:lang w:val="de-DE"/>
        </w:rPr>
        <w:t xml:space="preserve">Hühnerfilet auf Toast </w:t>
      </w:r>
      <w:r w:rsidRPr="00604935">
        <w:rPr>
          <w:szCs w:val="28"/>
          <w:lang w:val="de-DE"/>
        </w:rPr>
        <w:br/>
        <w:t xml:space="preserve">mit </w:t>
      </w:r>
      <w:r w:rsidR="00FC7C0A">
        <w:rPr>
          <w:szCs w:val="28"/>
          <w:lang w:val="de-DE"/>
        </w:rPr>
        <w:t>Kräuterbutter Steakpommes und Salatschüssel</w:t>
      </w:r>
    </w:p>
    <w:p w:rsidR="00FC7C0A" w:rsidRPr="00FC7C0A" w:rsidRDefault="00FC7C0A" w:rsidP="00D97A1B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FC7C0A">
        <w:rPr>
          <w:caps/>
          <w:sz w:val="24"/>
          <w:szCs w:val="24"/>
        </w:rPr>
        <w:t>AGLM 13,90 €</w:t>
      </w:r>
    </w:p>
    <w:p w:rsidR="003F0209" w:rsidRDefault="00FC7C0A" w:rsidP="00D97A1B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>
        <w:rPr>
          <w:b/>
          <w:szCs w:val="28"/>
          <w:lang w:val="de-DE"/>
        </w:rPr>
        <w:t xml:space="preserve">Heitzmann </w:t>
      </w:r>
      <w:r w:rsidR="003F0209" w:rsidRPr="00604935">
        <w:rPr>
          <w:b/>
          <w:szCs w:val="28"/>
          <w:lang w:val="de-DE"/>
        </w:rPr>
        <w:t>Grillteller</w:t>
      </w:r>
      <w:r w:rsidR="00604935">
        <w:rPr>
          <w:b/>
          <w:szCs w:val="28"/>
          <w:lang w:val="de-DE"/>
        </w:rPr>
        <w:t xml:space="preserve"> </w:t>
      </w:r>
      <w:r w:rsidR="00FB1FBA" w:rsidRPr="00604935">
        <w:rPr>
          <w:szCs w:val="28"/>
          <w:lang w:val="de-DE"/>
        </w:rPr>
        <w:br/>
        <w:t>Gegrilltes von Hendl, Rind und Schwein</w:t>
      </w:r>
      <w:r w:rsidR="00FB1FBA" w:rsidRPr="00604935">
        <w:rPr>
          <w:szCs w:val="28"/>
          <w:lang w:val="de-DE"/>
        </w:rPr>
        <w:br/>
      </w:r>
      <w:r w:rsidR="00945305" w:rsidRPr="00604935">
        <w:rPr>
          <w:szCs w:val="28"/>
          <w:lang w:val="de-DE"/>
        </w:rPr>
        <w:t>m</w:t>
      </w:r>
      <w:r>
        <w:rPr>
          <w:szCs w:val="28"/>
          <w:lang w:val="de-DE"/>
        </w:rPr>
        <w:t>it Cocktailsauce, Steakp</w:t>
      </w:r>
      <w:r w:rsidR="003F0209" w:rsidRPr="00604935">
        <w:rPr>
          <w:szCs w:val="28"/>
          <w:lang w:val="de-DE"/>
        </w:rPr>
        <w:t>ommes und G</w:t>
      </w:r>
      <w:r>
        <w:rPr>
          <w:szCs w:val="28"/>
          <w:lang w:val="de-DE"/>
        </w:rPr>
        <w:t>rillg</w:t>
      </w:r>
      <w:r w:rsidR="003F0209" w:rsidRPr="00604935">
        <w:rPr>
          <w:szCs w:val="28"/>
          <w:lang w:val="de-DE"/>
        </w:rPr>
        <w:t>emüse</w:t>
      </w:r>
    </w:p>
    <w:p w:rsidR="00A523B0" w:rsidRDefault="00FC7C0A" w:rsidP="00745D32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FC7C0A">
        <w:rPr>
          <w:caps/>
          <w:sz w:val="24"/>
          <w:szCs w:val="24"/>
        </w:rPr>
        <w:t>GMLO 17</w:t>
      </w:r>
      <w:r w:rsidR="007E149B">
        <w:rPr>
          <w:caps/>
          <w:sz w:val="24"/>
          <w:szCs w:val="24"/>
        </w:rPr>
        <w:t>,00</w:t>
      </w:r>
      <w:r w:rsidRPr="00FC7C0A">
        <w:rPr>
          <w:caps/>
          <w:sz w:val="24"/>
          <w:szCs w:val="24"/>
        </w:rPr>
        <w:t xml:space="preserve"> €</w:t>
      </w:r>
    </w:p>
    <w:p w:rsidR="00753666" w:rsidRPr="0085696A" w:rsidRDefault="00753666" w:rsidP="00753666">
      <w:pPr>
        <w:spacing w:after="160"/>
        <w:ind w:left="0" w:firstLine="0"/>
        <w:jc w:val="center"/>
        <w:rPr>
          <w:szCs w:val="28"/>
          <w:lang w:val="de-DE"/>
        </w:rPr>
      </w:pPr>
      <w:r>
        <w:rPr>
          <w:rFonts w:eastAsiaTheme="majorEastAsia" w:cstheme="majorBidi"/>
          <w:b/>
          <w:sz w:val="52"/>
          <w:szCs w:val="32"/>
        </w:rPr>
        <w:t>Burger</w:t>
      </w:r>
    </w:p>
    <w:p w:rsidR="00753666" w:rsidRDefault="00753666" w:rsidP="00753666">
      <w:pPr>
        <w:spacing w:after="160"/>
        <w:ind w:left="0" w:firstLine="0"/>
        <w:jc w:val="center"/>
        <w:rPr>
          <w:szCs w:val="28"/>
        </w:rPr>
      </w:pPr>
      <w:r w:rsidRPr="0085696A">
        <w:rPr>
          <w:b/>
          <w:szCs w:val="28"/>
        </w:rPr>
        <w:t>Heitzmann Klassiker</w:t>
      </w:r>
      <w:r>
        <w:rPr>
          <w:b/>
          <w:szCs w:val="28"/>
        </w:rPr>
        <w:br/>
      </w:r>
      <w:r w:rsidRPr="00D97A1B">
        <w:rPr>
          <w:szCs w:val="28"/>
        </w:rPr>
        <w:t>Rindfleisch</w:t>
      </w:r>
      <w:r>
        <w:rPr>
          <w:szCs w:val="28"/>
        </w:rPr>
        <w:t xml:space="preserve"> P</w:t>
      </w:r>
      <w:r w:rsidRPr="00D97A1B">
        <w:rPr>
          <w:szCs w:val="28"/>
        </w:rPr>
        <w:t xml:space="preserve">atty </w:t>
      </w:r>
      <w:r>
        <w:rPr>
          <w:szCs w:val="28"/>
        </w:rPr>
        <w:t>m</w:t>
      </w:r>
      <w:r w:rsidRPr="0085696A">
        <w:rPr>
          <w:szCs w:val="28"/>
        </w:rPr>
        <w:t xml:space="preserve">it BBQ-Bacon </w:t>
      </w:r>
      <w:r>
        <w:rPr>
          <w:szCs w:val="28"/>
        </w:rPr>
        <w:t xml:space="preserve">Sauce, Salatbouquet und </w:t>
      </w:r>
      <w:proofErr w:type="spellStart"/>
      <w:r>
        <w:rPr>
          <w:szCs w:val="28"/>
        </w:rPr>
        <w:t>Cheddar</w:t>
      </w:r>
      <w:proofErr w:type="spellEnd"/>
    </w:p>
    <w:p w:rsidR="00753666" w:rsidRPr="0085696A" w:rsidRDefault="00753666" w:rsidP="00753666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85696A">
        <w:rPr>
          <w:caps/>
          <w:sz w:val="24"/>
          <w:szCs w:val="24"/>
        </w:rPr>
        <w:t>ACGLMO 11</w:t>
      </w:r>
      <w:r>
        <w:rPr>
          <w:caps/>
          <w:sz w:val="24"/>
          <w:szCs w:val="24"/>
        </w:rPr>
        <w:t>,00</w:t>
      </w:r>
      <w:r w:rsidRPr="0085696A">
        <w:rPr>
          <w:caps/>
          <w:sz w:val="24"/>
          <w:szCs w:val="24"/>
        </w:rPr>
        <w:t xml:space="preserve"> €</w:t>
      </w:r>
    </w:p>
    <w:p w:rsidR="00753666" w:rsidRDefault="00753666" w:rsidP="00753666">
      <w:pPr>
        <w:ind w:left="0" w:firstLine="0"/>
        <w:jc w:val="center"/>
      </w:pPr>
      <w:proofErr w:type="spellStart"/>
      <w:r w:rsidRPr="00646E64">
        <w:rPr>
          <w:b/>
          <w:szCs w:val="28"/>
        </w:rPr>
        <w:t>Ladyburger</w:t>
      </w:r>
      <w:proofErr w:type="spellEnd"/>
      <w:r>
        <w:rPr>
          <w:b/>
          <w:szCs w:val="28"/>
        </w:rPr>
        <w:br/>
      </w:r>
      <w:r>
        <w:t xml:space="preserve">Gegrillte Hendlbrust mit BBQ-Bacon Sauce, Salatbouquet, </w:t>
      </w:r>
      <w:proofErr w:type="spellStart"/>
      <w:r>
        <w:t>Cheddar</w:t>
      </w:r>
      <w:proofErr w:type="spellEnd"/>
      <w:r>
        <w:t>, Kräuterbutter und Cocktailsauce</w:t>
      </w:r>
    </w:p>
    <w:p w:rsidR="00753666" w:rsidRDefault="00753666" w:rsidP="00753666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646E64">
        <w:rPr>
          <w:caps/>
          <w:sz w:val="24"/>
          <w:szCs w:val="24"/>
        </w:rPr>
        <w:t>AGMO 16</w:t>
      </w:r>
      <w:r>
        <w:rPr>
          <w:caps/>
          <w:sz w:val="24"/>
          <w:szCs w:val="24"/>
        </w:rPr>
        <w:t>,00</w:t>
      </w:r>
      <w:r w:rsidRPr="00646E64">
        <w:rPr>
          <w:caps/>
          <w:sz w:val="24"/>
          <w:szCs w:val="24"/>
        </w:rPr>
        <w:t xml:space="preserve"> €</w:t>
      </w:r>
    </w:p>
    <w:p w:rsidR="00753666" w:rsidRDefault="00753666" w:rsidP="00753666">
      <w:pPr>
        <w:tabs>
          <w:tab w:val="right" w:pos="9072"/>
        </w:tabs>
        <w:ind w:left="0" w:firstLine="0"/>
        <w:jc w:val="center"/>
      </w:pPr>
      <w:r w:rsidRPr="0070709E">
        <w:rPr>
          <w:b/>
          <w:szCs w:val="28"/>
        </w:rPr>
        <w:t>Heitzmann Genießer Burger</w:t>
      </w:r>
      <w:r>
        <w:rPr>
          <w:b/>
          <w:szCs w:val="28"/>
        </w:rPr>
        <w:br/>
      </w:r>
      <w:r w:rsidRPr="0070709E">
        <w:t xml:space="preserve">Gegrilltes </w:t>
      </w:r>
      <w:r>
        <w:t>Filetstea</w:t>
      </w:r>
      <w:r w:rsidRPr="0070709E">
        <w:t>k mit BBQ-Bacon Sauce, Sa</w:t>
      </w:r>
      <w:r>
        <w:t xml:space="preserve">latbouquet, </w:t>
      </w:r>
      <w:proofErr w:type="spellStart"/>
      <w:r>
        <w:t>Cheddar</w:t>
      </w:r>
      <w:proofErr w:type="spellEnd"/>
      <w:r w:rsidRPr="0070709E">
        <w:t>, Kräuterbutter und Cocktailsauce</w:t>
      </w:r>
    </w:p>
    <w:p w:rsidR="00753666" w:rsidRPr="00745D32" w:rsidRDefault="00753666" w:rsidP="00753666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70709E">
        <w:rPr>
          <w:caps/>
          <w:sz w:val="24"/>
          <w:szCs w:val="24"/>
        </w:rPr>
        <w:t>AGMO 21</w:t>
      </w:r>
      <w:r>
        <w:rPr>
          <w:caps/>
          <w:sz w:val="24"/>
          <w:szCs w:val="24"/>
        </w:rPr>
        <w:t>,00</w:t>
      </w:r>
      <w:r w:rsidRPr="0070709E">
        <w:rPr>
          <w:caps/>
          <w:sz w:val="24"/>
          <w:szCs w:val="24"/>
        </w:rPr>
        <w:t xml:space="preserve"> €</w:t>
      </w:r>
    </w:p>
    <w:p w:rsidR="00753666" w:rsidRPr="00A05129" w:rsidRDefault="00753666" w:rsidP="00A05129">
      <w:pPr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Unsere</w:t>
      </w:r>
      <w:r w:rsidRPr="00D97A1B">
        <w:rPr>
          <w:b/>
          <w:szCs w:val="28"/>
          <w:lang w:val="de-DE"/>
        </w:rPr>
        <w:t xml:space="preserve"> Burger </w:t>
      </w:r>
      <w:proofErr w:type="gramStart"/>
      <w:r w:rsidRPr="00D97A1B">
        <w:rPr>
          <w:b/>
          <w:szCs w:val="28"/>
          <w:lang w:val="de-DE"/>
        </w:rPr>
        <w:t>werden</w:t>
      </w:r>
      <w:proofErr w:type="gramEnd"/>
      <w:r w:rsidRPr="00D97A1B">
        <w:rPr>
          <w:b/>
          <w:szCs w:val="28"/>
          <w:lang w:val="de-DE"/>
        </w:rPr>
        <w:t xml:space="preserve"> mit Steakpommes serviert</w:t>
      </w:r>
      <w:r>
        <w:rPr>
          <w:b/>
          <w:szCs w:val="28"/>
          <w:lang w:val="de-DE"/>
        </w:rPr>
        <w:t>.</w:t>
      </w:r>
    </w:p>
    <w:p w:rsidR="00A523B0" w:rsidRPr="00A523B0" w:rsidRDefault="00A523B0" w:rsidP="00A523B0">
      <w:pPr>
        <w:jc w:val="center"/>
      </w:pPr>
      <w:r>
        <w:rPr>
          <w:rFonts w:eastAsiaTheme="majorEastAsia" w:cstheme="majorBidi"/>
          <w:b/>
          <w:sz w:val="52"/>
          <w:szCs w:val="32"/>
        </w:rPr>
        <w:lastRenderedPageBreak/>
        <w:t>Vegetarisches und Fisch</w:t>
      </w:r>
    </w:p>
    <w:p w:rsidR="00394CC9" w:rsidRDefault="00A523B0" w:rsidP="00394CC9">
      <w:pPr>
        <w:jc w:val="center"/>
      </w:pPr>
      <w:r w:rsidRPr="00394CC9">
        <w:rPr>
          <w:b/>
          <w:szCs w:val="28"/>
          <w:lang w:val="de-DE"/>
        </w:rPr>
        <w:t>Ofenkartoffel mit Sauerrahmdip</w:t>
      </w:r>
      <w:r w:rsidR="00B12C4B" w:rsidRPr="00B12C4B">
        <w:rPr>
          <w:rFonts w:ascii="Proxima Nova" w:hAnsi="Proxima Nova" w:cs="Arial"/>
          <w:noProof/>
          <w:color w:val="5F7D95"/>
          <w:lang w:eastAsia="de-AT"/>
        </w:rPr>
        <w:t xml:space="preserve"> </w:t>
      </w:r>
      <w:r w:rsidR="0062091D">
        <w:rPr>
          <w:b/>
          <w:szCs w:val="28"/>
          <w:lang w:val="de-DE"/>
        </w:rPr>
        <w:br/>
      </w:r>
      <w:r w:rsidR="000839AE">
        <w:t>und Grillgemüse</w:t>
      </w:r>
    </w:p>
    <w:p w:rsidR="00394CC9" w:rsidRDefault="000839AE" w:rsidP="00394CC9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GL</w:t>
      </w:r>
      <w:r w:rsidR="004B7BA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9,8</w:t>
      </w:r>
      <w:r w:rsidR="00394CC9" w:rsidRPr="00394CC9">
        <w:rPr>
          <w:caps/>
          <w:sz w:val="24"/>
          <w:szCs w:val="24"/>
        </w:rPr>
        <w:t>0 €</w:t>
      </w:r>
    </w:p>
    <w:p w:rsidR="001C589B" w:rsidRDefault="001C589B" w:rsidP="001C589B">
      <w:pPr>
        <w:jc w:val="center"/>
      </w:pPr>
      <w:r>
        <w:rPr>
          <w:b/>
          <w:szCs w:val="28"/>
          <w:lang w:val="de-DE"/>
        </w:rPr>
        <w:t>Gratinierte Spinatrahmtagliatelle</w:t>
      </w:r>
      <w:r w:rsidRPr="00B12C4B">
        <w:rPr>
          <w:rFonts w:ascii="Proxima Nova" w:hAnsi="Proxima Nova" w:cs="Arial"/>
          <w:noProof/>
          <w:color w:val="5F7D95"/>
          <w:lang w:eastAsia="de-AT"/>
        </w:rPr>
        <w:t xml:space="preserve"> </w:t>
      </w:r>
      <w:r>
        <w:rPr>
          <w:b/>
          <w:szCs w:val="28"/>
          <w:lang w:val="de-DE"/>
        </w:rPr>
        <w:br/>
      </w:r>
      <w:r w:rsidR="000839AE">
        <w:t>mit gemischtem Salat</w:t>
      </w:r>
    </w:p>
    <w:p w:rsidR="001C589B" w:rsidRPr="00394CC9" w:rsidRDefault="000839AE" w:rsidP="001C589B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AC</w:t>
      </w:r>
      <w:r w:rsidR="001C589B">
        <w:rPr>
          <w:caps/>
          <w:sz w:val="24"/>
          <w:szCs w:val="24"/>
        </w:rPr>
        <w:t>GL</w:t>
      </w:r>
      <w:r>
        <w:rPr>
          <w:caps/>
          <w:sz w:val="24"/>
          <w:szCs w:val="24"/>
        </w:rPr>
        <w:t>O</w:t>
      </w:r>
      <w:r w:rsidR="001C589B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11,9</w:t>
      </w:r>
      <w:r w:rsidR="001C589B" w:rsidRPr="00394CC9">
        <w:rPr>
          <w:caps/>
          <w:sz w:val="24"/>
          <w:szCs w:val="24"/>
        </w:rPr>
        <w:t>0 €</w:t>
      </w:r>
    </w:p>
    <w:p w:rsidR="00A523B0" w:rsidRDefault="00A523B0" w:rsidP="00A523B0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 w:rsidRPr="00FC7C0A">
        <w:rPr>
          <w:b/>
          <w:szCs w:val="28"/>
          <w:lang w:val="de-DE"/>
        </w:rPr>
        <w:t>Lachssteak vom Grill</w:t>
      </w:r>
      <w:r w:rsidR="0062091D">
        <w:rPr>
          <w:b/>
          <w:szCs w:val="28"/>
          <w:lang w:val="de-DE"/>
        </w:rPr>
        <w:br/>
      </w:r>
      <w:r>
        <w:rPr>
          <w:szCs w:val="28"/>
          <w:lang w:val="de-DE"/>
        </w:rPr>
        <w:t>m</w:t>
      </w:r>
      <w:r w:rsidRPr="00FC7C0A">
        <w:rPr>
          <w:szCs w:val="28"/>
          <w:lang w:val="de-DE"/>
        </w:rPr>
        <w:t xml:space="preserve">it Basilikum Pesto, </w:t>
      </w:r>
      <w:r w:rsidR="009A1C1A">
        <w:rPr>
          <w:szCs w:val="28"/>
          <w:lang w:val="de-DE"/>
        </w:rPr>
        <w:t xml:space="preserve">buntem Grillgemüse, Rucola und </w:t>
      </w:r>
      <w:proofErr w:type="spellStart"/>
      <w:r w:rsidR="009A1C1A">
        <w:rPr>
          <w:szCs w:val="28"/>
          <w:lang w:val="de-DE"/>
        </w:rPr>
        <w:t>Petersilk</w:t>
      </w:r>
      <w:bookmarkStart w:id="0" w:name="_GoBack"/>
      <w:bookmarkEnd w:id="0"/>
      <w:r w:rsidR="009A1C1A">
        <w:rPr>
          <w:szCs w:val="28"/>
          <w:lang w:val="de-DE"/>
        </w:rPr>
        <w:t>artoffel</w:t>
      </w:r>
      <w:proofErr w:type="spellEnd"/>
    </w:p>
    <w:p w:rsidR="00A523B0" w:rsidRDefault="00A523B0" w:rsidP="00A523B0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FC7C0A">
        <w:rPr>
          <w:caps/>
          <w:sz w:val="24"/>
          <w:szCs w:val="24"/>
        </w:rPr>
        <w:t>ADGHML 16,50 €</w:t>
      </w:r>
    </w:p>
    <w:p w:rsidR="003A2173" w:rsidRDefault="003A2173" w:rsidP="003A2173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>
        <w:rPr>
          <w:b/>
          <w:szCs w:val="28"/>
          <w:lang w:val="de-DE"/>
        </w:rPr>
        <w:t xml:space="preserve">Gebratenes Lachsforellenfilet </w:t>
      </w:r>
      <w:r>
        <w:rPr>
          <w:b/>
          <w:szCs w:val="28"/>
          <w:lang w:val="de-DE"/>
        </w:rPr>
        <w:br/>
      </w:r>
      <w:r>
        <w:rPr>
          <w:szCs w:val="28"/>
          <w:lang w:val="de-DE"/>
        </w:rPr>
        <w:t>auf Kartoffel-Gemüseragout</w:t>
      </w:r>
    </w:p>
    <w:p w:rsidR="003A2173" w:rsidRDefault="003A2173" w:rsidP="003A2173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ADGL 16,9</w:t>
      </w:r>
      <w:r w:rsidRPr="00FC7C0A">
        <w:rPr>
          <w:caps/>
          <w:sz w:val="24"/>
          <w:szCs w:val="24"/>
        </w:rPr>
        <w:t>0 €</w:t>
      </w:r>
    </w:p>
    <w:p w:rsidR="003A2173" w:rsidRDefault="003A2173" w:rsidP="003A2173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>
        <w:rPr>
          <w:b/>
          <w:szCs w:val="28"/>
          <w:lang w:val="de-DE"/>
        </w:rPr>
        <w:t>Gegrilltes Zanderfilet</w:t>
      </w:r>
      <w:r>
        <w:rPr>
          <w:b/>
          <w:szCs w:val="28"/>
          <w:lang w:val="de-DE"/>
        </w:rPr>
        <w:br/>
      </w:r>
      <w:r>
        <w:rPr>
          <w:szCs w:val="28"/>
          <w:lang w:val="de-DE"/>
        </w:rPr>
        <w:t>auf Spinatrahmnudeln und Kirschtomaten</w:t>
      </w:r>
    </w:p>
    <w:p w:rsidR="003A2173" w:rsidRDefault="003A2173" w:rsidP="003A2173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ADGLo 15,9</w:t>
      </w:r>
      <w:r w:rsidRPr="00FC7C0A">
        <w:rPr>
          <w:caps/>
          <w:sz w:val="24"/>
          <w:szCs w:val="24"/>
        </w:rPr>
        <w:t>0 €</w:t>
      </w:r>
    </w:p>
    <w:p w:rsidR="00394CC9" w:rsidRDefault="003A2173" w:rsidP="00A05129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</w:rPr>
      </w:pPr>
      <w:r w:rsidRPr="003A2173">
        <w:rPr>
          <w:noProof/>
          <w:sz w:val="52"/>
          <w:lang w:eastAsia="de-AT"/>
        </w:rPr>
        <w:drawing>
          <wp:anchor distT="0" distB="0" distL="114300" distR="114300" simplePos="0" relativeHeight="251803648" behindDoc="1" locked="0" layoutInCell="1" allowOverlap="1" wp14:anchorId="043CFED7" wp14:editId="3309394D">
            <wp:simplePos x="0" y="0"/>
            <wp:positionH relativeFrom="column">
              <wp:posOffset>2757170</wp:posOffset>
            </wp:positionH>
            <wp:positionV relativeFrom="paragraph">
              <wp:posOffset>635304</wp:posOffset>
            </wp:positionV>
            <wp:extent cx="2325370" cy="1162685"/>
            <wp:effectExtent l="0" t="0" r="0" b="0"/>
            <wp:wrapTight wrapText="bothSides">
              <wp:wrapPolygon edited="0">
                <wp:start x="11325" y="2477"/>
                <wp:lineTo x="354" y="8140"/>
                <wp:lineTo x="0" y="9555"/>
                <wp:lineTo x="0" y="12741"/>
                <wp:lineTo x="4955" y="14510"/>
                <wp:lineTo x="4955" y="15218"/>
                <wp:lineTo x="13271" y="18757"/>
                <wp:lineTo x="14333" y="18757"/>
                <wp:lineTo x="21234" y="16634"/>
                <wp:lineTo x="21411" y="16280"/>
                <wp:lineTo x="21411" y="7078"/>
                <wp:lineTo x="12564" y="2477"/>
                <wp:lineTo x="11325" y="2477"/>
              </wp:wrapPolygon>
            </wp:wrapTight>
            <wp:docPr id="6" name="Grafik 6" descr="Fisch, Waage, Arten, Flossen, 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ch, Waage, Arten, Flossen, Was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E3">
        <w:rPr>
          <w:rFonts w:ascii="Proxima Nova" w:hAnsi="Proxima Nova" w:cs="Arial"/>
          <w:noProof/>
          <w:color w:val="5F7D95"/>
          <w:lang w:eastAsia="de-AT"/>
        </w:rPr>
        <w:drawing>
          <wp:anchor distT="0" distB="0" distL="114300" distR="114300" simplePos="0" relativeHeight="251791360" behindDoc="1" locked="0" layoutInCell="1" allowOverlap="1" wp14:anchorId="03E8057C" wp14:editId="77271699">
            <wp:simplePos x="0" y="0"/>
            <wp:positionH relativeFrom="column">
              <wp:posOffset>1235848</wp:posOffset>
            </wp:positionH>
            <wp:positionV relativeFrom="paragraph">
              <wp:posOffset>634365</wp:posOffset>
            </wp:positionV>
            <wp:extent cx="1271905" cy="1271905"/>
            <wp:effectExtent l="0" t="0" r="4445" b="4445"/>
            <wp:wrapNone/>
            <wp:docPr id="5" name="Bild 1" descr="Ve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C9" w:rsidRDefault="00394CC9" w:rsidP="00A523B0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</w:p>
    <w:p w:rsidR="00394CC9" w:rsidRDefault="00394CC9" w:rsidP="00A523B0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</w:p>
    <w:p w:rsidR="00394CC9" w:rsidRDefault="00394CC9" w:rsidP="00A523B0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</w:p>
    <w:p w:rsidR="00394CC9" w:rsidRDefault="00394CC9" w:rsidP="00394CC9"/>
    <w:p w:rsidR="00394CC9" w:rsidRDefault="00B45039" w:rsidP="00B45039">
      <w:pPr>
        <w:jc w:val="center"/>
      </w:pPr>
      <w:r>
        <w:t>Zu unseren vegetarischen</w:t>
      </w:r>
      <w:r w:rsidR="0062091D">
        <w:t xml:space="preserve">- und Fischgerichten </w:t>
      </w:r>
      <w:r>
        <w:t xml:space="preserve">empfehlen wir eine Flasche von unserem ausgewähltem </w:t>
      </w:r>
      <w:r w:rsidRPr="000539E3">
        <w:rPr>
          <w:b/>
          <w:color w:val="339966"/>
        </w:rPr>
        <w:t>BIO</w:t>
      </w:r>
      <w:r>
        <w:t xml:space="preserve"> Wein</w:t>
      </w:r>
      <w:r w:rsidR="004B7BAC">
        <w:t xml:space="preserve">: </w:t>
      </w:r>
    </w:p>
    <w:p w:rsidR="00B45039" w:rsidRDefault="00B45039" w:rsidP="00B45039">
      <w:pPr>
        <w:jc w:val="center"/>
      </w:pPr>
      <w:r>
        <w:t xml:space="preserve">Wiener Gemischter Satz </w:t>
      </w:r>
      <w:r w:rsidRPr="00B45039">
        <w:rPr>
          <w:caps/>
          <w:sz w:val="24"/>
          <w:szCs w:val="24"/>
        </w:rPr>
        <w:t>DAC</w:t>
      </w:r>
      <w:r w:rsidR="004B7BAC">
        <w:rPr>
          <w:caps/>
          <w:sz w:val="24"/>
          <w:szCs w:val="24"/>
        </w:rPr>
        <w:br/>
      </w:r>
      <w:r w:rsidR="004B7BAC" w:rsidRPr="004B7BAC">
        <w:rPr>
          <w:sz w:val="22"/>
        </w:rPr>
        <w:t xml:space="preserve">Weingut </w:t>
      </w:r>
      <w:proofErr w:type="spellStart"/>
      <w:r w:rsidRPr="004B7BAC">
        <w:rPr>
          <w:sz w:val="22"/>
        </w:rPr>
        <w:t>Wieninger</w:t>
      </w:r>
      <w:proofErr w:type="spellEnd"/>
    </w:p>
    <w:p w:rsidR="00B45039" w:rsidRPr="00394CC9" w:rsidRDefault="00B45039" w:rsidP="00745D32">
      <w:pPr>
        <w:jc w:val="center"/>
      </w:pPr>
      <w:r>
        <w:t>28</w:t>
      </w:r>
      <w:r w:rsidR="004802BC">
        <w:t>,00</w:t>
      </w:r>
      <w:r>
        <w:t xml:space="preserve"> €</w:t>
      </w:r>
    </w:p>
    <w:p w:rsidR="00236AE1" w:rsidRPr="00FC184A" w:rsidRDefault="00236AE1" w:rsidP="00394CC9">
      <w:pPr>
        <w:pStyle w:val="berschrift1"/>
        <w:tabs>
          <w:tab w:val="right" w:pos="7938"/>
          <w:tab w:val="right" w:pos="9072"/>
        </w:tabs>
        <w:ind w:left="0" w:firstLine="0"/>
        <w:jc w:val="center"/>
        <w:rPr>
          <w:sz w:val="52"/>
        </w:rPr>
      </w:pPr>
      <w:r w:rsidRPr="00FC184A">
        <w:rPr>
          <w:sz w:val="52"/>
        </w:rPr>
        <w:lastRenderedPageBreak/>
        <w:t>Süßspeisen</w:t>
      </w:r>
    </w:p>
    <w:p w:rsidR="00236AE1" w:rsidRDefault="00745D32" w:rsidP="00394CC9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bookmarkStart w:id="1" w:name="_Hlk529275905"/>
      <w:r>
        <w:rPr>
          <w:b/>
          <w:szCs w:val="28"/>
          <w:lang w:val="de-DE"/>
        </w:rPr>
        <w:t>Warmer speckiger Schokoladen</w:t>
      </w:r>
      <w:r w:rsidR="001C589B">
        <w:rPr>
          <w:b/>
          <w:szCs w:val="28"/>
          <w:lang w:val="de-DE"/>
        </w:rPr>
        <w:t>kuchen</w:t>
      </w:r>
      <w:r w:rsidR="005E1DB9" w:rsidRPr="00604935">
        <w:rPr>
          <w:rStyle w:val="Allergene"/>
          <w:sz w:val="28"/>
          <w:szCs w:val="28"/>
        </w:rPr>
        <w:t xml:space="preserve"> </w:t>
      </w:r>
      <w:r w:rsidR="00236AE1" w:rsidRPr="00604935">
        <w:rPr>
          <w:szCs w:val="28"/>
          <w:lang w:val="de-DE"/>
        </w:rPr>
        <w:br/>
      </w:r>
      <w:r>
        <w:rPr>
          <w:szCs w:val="28"/>
          <w:lang w:val="de-DE"/>
        </w:rPr>
        <w:t>mit Vanilleeis und Sahne</w:t>
      </w:r>
    </w:p>
    <w:p w:rsidR="00394CC9" w:rsidRDefault="00745D32" w:rsidP="00394CC9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ACGL 5,9</w:t>
      </w:r>
      <w:r w:rsidR="00394CC9" w:rsidRPr="00394CC9">
        <w:rPr>
          <w:caps/>
          <w:sz w:val="24"/>
          <w:szCs w:val="24"/>
        </w:rPr>
        <w:t>0 €</w:t>
      </w:r>
    </w:p>
    <w:p w:rsidR="004802BC" w:rsidRDefault="00745D32" w:rsidP="004802BC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>
        <w:rPr>
          <w:b/>
          <w:szCs w:val="28"/>
          <w:lang w:val="de-DE"/>
        </w:rPr>
        <w:t xml:space="preserve">Weißes Schokoladenmousse </w:t>
      </w:r>
      <w:r w:rsidR="004802BC" w:rsidRPr="00604935">
        <w:rPr>
          <w:szCs w:val="28"/>
          <w:lang w:val="de-DE"/>
        </w:rPr>
        <w:br/>
      </w:r>
      <w:r>
        <w:rPr>
          <w:szCs w:val="28"/>
          <w:lang w:val="de-DE"/>
        </w:rPr>
        <w:t>mit frischen Früchten</w:t>
      </w:r>
    </w:p>
    <w:p w:rsidR="004802BC" w:rsidRPr="004802BC" w:rsidRDefault="00745D32" w:rsidP="004802BC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ACGHO 5,9</w:t>
      </w:r>
      <w:r w:rsidR="004802BC" w:rsidRPr="004802BC">
        <w:rPr>
          <w:caps/>
          <w:sz w:val="24"/>
          <w:szCs w:val="24"/>
        </w:rPr>
        <w:t>0 €</w:t>
      </w:r>
    </w:p>
    <w:p w:rsidR="00EA7AD6" w:rsidRDefault="00EA7AD6" w:rsidP="00394CC9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proofErr w:type="spellStart"/>
      <w:r w:rsidRPr="00604935">
        <w:rPr>
          <w:b/>
          <w:szCs w:val="28"/>
          <w:lang w:val="de-DE"/>
        </w:rPr>
        <w:t>Eispalatschinke</w:t>
      </w:r>
      <w:proofErr w:type="spellEnd"/>
      <w:r w:rsidRPr="00604935">
        <w:rPr>
          <w:szCs w:val="28"/>
          <w:lang w:val="de-DE"/>
        </w:rPr>
        <w:br/>
        <w:t>mit Vanilleeis, Schokosauce,</w:t>
      </w:r>
      <w:r w:rsidR="00394CC9">
        <w:rPr>
          <w:szCs w:val="28"/>
          <w:lang w:val="de-DE"/>
        </w:rPr>
        <w:t xml:space="preserve"> Früchten</w:t>
      </w:r>
      <w:r w:rsidRPr="00604935">
        <w:rPr>
          <w:szCs w:val="28"/>
          <w:lang w:val="de-DE"/>
        </w:rPr>
        <w:t xml:space="preserve"> und Schlag</w:t>
      </w:r>
      <w:r w:rsidR="00394CC9">
        <w:rPr>
          <w:szCs w:val="28"/>
          <w:lang w:val="de-DE"/>
        </w:rPr>
        <w:t>obers</w:t>
      </w:r>
    </w:p>
    <w:p w:rsidR="00394CC9" w:rsidRPr="00394CC9" w:rsidRDefault="00394CC9" w:rsidP="00394CC9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394CC9">
        <w:rPr>
          <w:caps/>
          <w:sz w:val="24"/>
          <w:szCs w:val="24"/>
        </w:rPr>
        <w:t>AGH 6,90 €</w:t>
      </w:r>
    </w:p>
    <w:p w:rsidR="00236AE1" w:rsidRDefault="00236AE1" w:rsidP="00394CC9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 w:rsidRPr="00604935">
        <w:rPr>
          <w:b/>
          <w:szCs w:val="28"/>
          <w:lang w:val="de-DE"/>
        </w:rPr>
        <w:t>Heiße Liebe</w:t>
      </w:r>
      <w:r w:rsidR="005E1DB9" w:rsidRPr="00604935">
        <w:rPr>
          <w:rStyle w:val="Allergene"/>
          <w:sz w:val="28"/>
          <w:szCs w:val="28"/>
        </w:rPr>
        <w:t xml:space="preserve"> </w:t>
      </w:r>
      <w:r w:rsidRPr="00604935">
        <w:rPr>
          <w:szCs w:val="28"/>
          <w:lang w:val="de-DE"/>
        </w:rPr>
        <w:br/>
        <w:t>Vanilleeis mit warmen Himbeeren und Schlag</w:t>
      </w:r>
      <w:r w:rsidR="00394CC9">
        <w:rPr>
          <w:szCs w:val="28"/>
          <w:lang w:val="de-DE"/>
        </w:rPr>
        <w:t>obers</w:t>
      </w:r>
    </w:p>
    <w:p w:rsidR="00394CC9" w:rsidRPr="00394CC9" w:rsidRDefault="00F20E8B" w:rsidP="00394CC9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AGH 5,90</w:t>
      </w:r>
      <w:r w:rsidR="00394CC9" w:rsidRPr="00394CC9">
        <w:rPr>
          <w:caps/>
          <w:sz w:val="24"/>
          <w:szCs w:val="24"/>
        </w:rPr>
        <w:t xml:space="preserve"> €</w:t>
      </w:r>
    </w:p>
    <w:p w:rsidR="00F20E8B" w:rsidRPr="00F20E8B" w:rsidRDefault="004802BC" w:rsidP="00F20E8B">
      <w:pPr>
        <w:tabs>
          <w:tab w:val="right" w:pos="9072"/>
        </w:tabs>
        <w:ind w:left="0" w:firstLine="0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„</w:t>
      </w:r>
      <w:r w:rsidR="00394CC9" w:rsidRPr="00394CC9">
        <w:rPr>
          <w:b/>
          <w:szCs w:val="28"/>
          <w:lang w:val="de-DE"/>
        </w:rPr>
        <w:t>Coup D</w:t>
      </w:r>
      <w:r w:rsidR="00394CC9">
        <w:rPr>
          <w:b/>
          <w:szCs w:val="28"/>
          <w:lang w:val="de-DE"/>
        </w:rPr>
        <w:t>ä</w:t>
      </w:r>
      <w:r w:rsidR="00394CC9" w:rsidRPr="00394CC9">
        <w:rPr>
          <w:b/>
          <w:szCs w:val="28"/>
          <w:lang w:val="de-DE"/>
        </w:rPr>
        <w:t>nemark</w:t>
      </w:r>
      <w:r>
        <w:rPr>
          <w:b/>
          <w:szCs w:val="28"/>
          <w:lang w:val="de-DE"/>
        </w:rPr>
        <w:t>“</w:t>
      </w:r>
      <w:r w:rsidR="0062091D">
        <w:rPr>
          <w:b/>
          <w:szCs w:val="28"/>
          <w:lang w:val="de-DE"/>
        </w:rPr>
        <w:br/>
      </w:r>
      <w:r w:rsidR="00F20E8B" w:rsidRPr="00F20E8B">
        <w:rPr>
          <w:szCs w:val="28"/>
          <w:lang w:val="de-DE"/>
        </w:rPr>
        <w:t>Vanilleeis mit Eierlikör, Schokoladensauce und Sc</w:t>
      </w:r>
      <w:r w:rsidR="00F20E8B">
        <w:rPr>
          <w:szCs w:val="28"/>
          <w:lang w:val="de-DE"/>
        </w:rPr>
        <w:t>h</w:t>
      </w:r>
      <w:r w:rsidR="00F20E8B" w:rsidRPr="00F20E8B">
        <w:rPr>
          <w:szCs w:val="28"/>
          <w:lang w:val="de-DE"/>
        </w:rPr>
        <w:t>lagobers</w:t>
      </w:r>
    </w:p>
    <w:p w:rsidR="00F20E8B" w:rsidRDefault="00F20E8B" w:rsidP="00394CC9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F20E8B">
        <w:rPr>
          <w:caps/>
          <w:sz w:val="24"/>
          <w:szCs w:val="24"/>
        </w:rPr>
        <w:t>AGH 6,90</w:t>
      </w:r>
      <w:r w:rsidR="00E10B74">
        <w:rPr>
          <w:caps/>
          <w:sz w:val="24"/>
          <w:szCs w:val="24"/>
        </w:rPr>
        <w:t xml:space="preserve"> €</w:t>
      </w:r>
    </w:p>
    <w:p w:rsidR="00F20E8B" w:rsidRDefault="00F20E8B" w:rsidP="00F20E8B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 w:rsidRPr="00F20E8B">
        <w:rPr>
          <w:b/>
          <w:szCs w:val="28"/>
          <w:lang w:val="de-DE"/>
        </w:rPr>
        <w:t>Schoko Traum</w:t>
      </w:r>
      <w:r w:rsidR="0062091D">
        <w:rPr>
          <w:b/>
          <w:szCs w:val="28"/>
          <w:lang w:val="de-DE"/>
        </w:rPr>
        <w:br/>
      </w:r>
      <w:r w:rsidRPr="00F20E8B">
        <w:rPr>
          <w:szCs w:val="28"/>
          <w:lang w:val="de-DE"/>
        </w:rPr>
        <w:t>Schokoladeneis mit Schokoladensauce und Schlagobers</w:t>
      </w:r>
    </w:p>
    <w:p w:rsidR="00F20E8B" w:rsidRPr="00F20E8B" w:rsidRDefault="00F20E8B" w:rsidP="00F20E8B">
      <w:pPr>
        <w:tabs>
          <w:tab w:val="right" w:pos="9072"/>
        </w:tabs>
        <w:ind w:left="0" w:firstLine="0"/>
        <w:jc w:val="center"/>
        <w:rPr>
          <w:caps/>
          <w:sz w:val="24"/>
          <w:szCs w:val="24"/>
        </w:rPr>
      </w:pPr>
      <w:r w:rsidRPr="00F20E8B">
        <w:rPr>
          <w:caps/>
          <w:sz w:val="24"/>
          <w:szCs w:val="24"/>
        </w:rPr>
        <w:t>AGH 5,90 €</w:t>
      </w:r>
    </w:p>
    <w:p w:rsidR="003A074D" w:rsidRDefault="00236AE1" w:rsidP="00394CC9">
      <w:pPr>
        <w:tabs>
          <w:tab w:val="right" w:pos="9072"/>
        </w:tabs>
        <w:ind w:left="0" w:firstLine="0"/>
        <w:jc w:val="center"/>
        <w:rPr>
          <w:rStyle w:val="Allergene"/>
          <w:sz w:val="28"/>
          <w:szCs w:val="28"/>
        </w:rPr>
      </w:pPr>
      <w:bookmarkStart w:id="2" w:name="_Hlk529275649"/>
      <w:bookmarkStart w:id="3" w:name="_Hlk529275658"/>
      <w:r w:rsidRPr="00604935">
        <w:rPr>
          <w:b/>
          <w:szCs w:val="28"/>
          <w:lang w:val="de-DE"/>
        </w:rPr>
        <w:t>Gemischtes Eis mit Schlag</w:t>
      </w:r>
      <w:r w:rsidR="005E1DB9" w:rsidRPr="00604935">
        <w:rPr>
          <w:rStyle w:val="Allergene"/>
          <w:sz w:val="28"/>
          <w:szCs w:val="28"/>
        </w:rPr>
        <w:t xml:space="preserve"> </w:t>
      </w:r>
      <w:bookmarkEnd w:id="2"/>
    </w:p>
    <w:p w:rsidR="00FB1FBA" w:rsidRPr="00A05129" w:rsidRDefault="00F20E8B" w:rsidP="00A05129">
      <w:pPr>
        <w:tabs>
          <w:tab w:val="right" w:pos="9072"/>
        </w:tabs>
        <w:ind w:left="0" w:firstLine="0"/>
        <w:jc w:val="center"/>
        <w:rPr>
          <w:sz w:val="24"/>
          <w:szCs w:val="24"/>
        </w:rPr>
      </w:pPr>
      <w:r w:rsidRPr="00F20E8B">
        <w:rPr>
          <w:sz w:val="24"/>
          <w:szCs w:val="24"/>
        </w:rPr>
        <w:t>AGH 3,60</w:t>
      </w:r>
      <w:r w:rsidR="00E10B74">
        <w:rPr>
          <w:sz w:val="24"/>
          <w:szCs w:val="24"/>
        </w:rPr>
        <w:t xml:space="preserve"> €</w:t>
      </w:r>
      <w:bookmarkEnd w:id="1"/>
      <w:bookmarkEnd w:id="3"/>
    </w:p>
    <w:p w:rsidR="002D099F" w:rsidRPr="00604935" w:rsidRDefault="002D099F" w:rsidP="00394CC9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 w:rsidRPr="00604935">
        <w:rPr>
          <w:szCs w:val="28"/>
          <w:lang w:val="de-DE"/>
        </w:rPr>
        <w:t xml:space="preserve">Zum Dessert empfehlen wir einen </w:t>
      </w:r>
      <w:r w:rsidRPr="00604935">
        <w:rPr>
          <w:b/>
          <w:szCs w:val="28"/>
          <w:lang w:val="de-DE"/>
        </w:rPr>
        <w:t>Espresso</w:t>
      </w:r>
    </w:p>
    <w:p w:rsidR="00AA47A1" w:rsidRPr="00A05129" w:rsidRDefault="002D099F" w:rsidP="00A05129">
      <w:pPr>
        <w:tabs>
          <w:tab w:val="right" w:pos="9072"/>
        </w:tabs>
        <w:ind w:left="0" w:firstLine="0"/>
        <w:jc w:val="center"/>
        <w:rPr>
          <w:szCs w:val="28"/>
          <w:lang w:val="de-DE"/>
        </w:rPr>
      </w:pPr>
      <w:r w:rsidRPr="00604935">
        <w:rPr>
          <w:szCs w:val="28"/>
          <w:lang w:val="de-DE"/>
        </w:rPr>
        <w:t xml:space="preserve">und einen </w:t>
      </w:r>
      <w:proofErr w:type="spellStart"/>
      <w:r w:rsidRPr="00604935">
        <w:rPr>
          <w:b/>
          <w:szCs w:val="28"/>
          <w:lang w:val="de-DE"/>
        </w:rPr>
        <w:t>Vogelbeer</w:t>
      </w:r>
      <w:proofErr w:type="spellEnd"/>
      <w:r w:rsidR="00F20E8B">
        <w:rPr>
          <w:b/>
          <w:szCs w:val="28"/>
          <w:lang w:val="de-DE"/>
        </w:rPr>
        <w:t xml:space="preserve"> </w:t>
      </w:r>
      <w:r w:rsidR="004802BC" w:rsidRPr="004802BC">
        <w:rPr>
          <w:szCs w:val="28"/>
          <w:lang w:val="de-DE"/>
        </w:rPr>
        <w:t>€ 5,00</w:t>
      </w:r>
      <w:r w:rsidR="004802BC">
        <w:rPr>
          <w:b/>
          <w:szCs w:val="28"/>
          <w:lang w:val="de-DE"/>
        </w:rPr>
        <w:t xml:space="preserve"> </w:t>
      </w:r>
      <w:r w:rsidR="00F20E8B">
        <w:rPr>
          <w:b/>
          <w:szCs w:val="28"/>
          <w:lang w:val="de-DE"/>
        </w:rPr>
        <w:t>oder Williams Birnen</w:t>
      </w:r>
      <w:r w:rsidR="00F20E8B">
        <w:rPr>
          <w:szCs w:val="28"/>
          <w:lang w:val="de-DE"/>
        </w:rPr>
        <w:t xml:space="preserve"> </w:t>
      </w:r>
      <w:r w:rsidR="004802BC">
        <w:rPr>
          <w:szCs w:val="28"/>
          <w:lang w:val="de-DE"/>
        </w:rPr>
        <w:t>€</w:t>
      </w:r>
      <w:r w:rsidR="00DF31C3">
        <w:rPr>
          <w:szCs w:val="28"/>
          <w:lang w:val="de-DE"/>
        </w:rPr>
        <w:t xml:space="preserve"> 3,00</w:t>
      </w:r>
      <w:r w:rsidR="004802BC">
        <w:rPr>
          <w:szCs w:val="28"/>
          <w:lang w:val="de-DE"/>
        </w:rPr>
        <w:t xml:space="preserve"> </w:t>
      </w:r>
      <w:r w:rsidRPr="00604935">
        <w:rPr>
          <w:szCs w:val="28"/>
          <w:lang w:val="de-DE"/>
        </w:rPr>
        <w:t>Brand vom Oberhof Bauern!</w:t>
      </w:r>
      <w:r w:rsidR="00C336ED">
        <w:rPr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8017B" wp14:editId="1CCDBFC0">
                <wp:simplePos x="0" y="0"/>
                <wp:positionH relativeFrom="margin">
                  <wp:align>center</wp:align>
                </wp:positionH>
                <wp:positionV relativeFrom="margin">
                  <wp:posOffset>8888730</wp:posOffset>
                </wp:positionV>
                <wp:extent cx="5723890" cy="617220"/>
                <wp:effectExtent l="12700" t="11430" r="698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4D" w:rsidRPr="003A074D" w:rsidRDefault="003A074D" w:rsidP="003A074D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074D">
                              <w:rPr>
                                <w:sz w:val="20"/>
                                <w:szCs w:val="20"/>
                              </w:rPr>
                              <w:t>Alle Preise in Euro (€) inkl. MwSt.</w:t>
                            </w:r>
                            <w:r w:rsidRPr="003A074D">
                              <w:rPr>
                                <w:sz w:val="20"/>
                                <w:szCs w:val="20"/>
                              </w:rPr>
                              <w:br/>
                              <w:t>A = Gluten  |  B = Krebstiere  |  C = Eier  |  D = Fisch  |  E = Erdnüsse  |  F = Soja  |  G = Laktose</w:t>
                            </w:r>
                            <w:r w:rsidRPr="003A074D">
                              <w:rPr>
                                <w:sz w:val="20"/>
                                <w:szCs w:val="20"/>
                              </w:rPr>
                              <w:br/>
                              <w:t>H = Schalenfrüchte  |  L = Sellerie  |  M = Senf  |  N = Sesam  |  O = Sulfite  |  P = Lupinen</w:t>
                            </w:r>
                            <w:r w:rsidR="009538E6">
                              <w:rPr>
                                <w:sz w:val="20"/>
                                <w:szCs w:val="20"/>
                              </w:rPr>
                              <w:t xml:space="preserve">  |  R = Weichtiere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9.9pt;width:450.7pt;height:48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qvKQIAAFA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">
                <v:textbox>
                  <w:txbxContent>
                    <w:p w:rsidR="003A074D" w:rsidRPr="003A074D" w:rsidRDefault="003A074D" w:rsidP="003A074D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074D">
                        <w:rPr>
                          <w:sz w:val="20"/>
                          <w:szCs w:val="20"/>
                        </w:rPr>
                        <w:t>Alle Preise in Euro (€) inkl. MwSt.</w:t>
                      </w:r>
                      <w:r w:rsidRPr="003A074D">
                        <w:rPr>
                          <w:sz w:val="20"/>
                          <w:szCs w:val="20"/>
                        </w:rPr>
                        <w:br/>
                        <w:t>A = Gluten  |  B = Krebstiere  |  C = Eier  |  D = Fisch  |  E = Erdnüsse  |  F = Soja  |  G = Laktose</w:t>
                      </w:r>
                      <w:r w:rsidRPr="003A074D">
                        <w:rPr>
                          <w:sz w:val="20"/>
                          <w:szCs w:val="20"/>
                        </w:rPr>
                        <w:br/>
                        <w:t>H = Schalenfrüchte  |  L = Sellerie  |  M = Senf  |  N = Sesam  |  O = Sulfite  |  P = Lupinen</w:t>
                      </w:r>
                      <w:r w:rsidR="009538E6">
                        <w:rPr>
                          <w:sz w:val="20"/>
                          <w:szCs w:val="20"/>
                        </w:rPr>
                        <w:t xml:space="preserve">  |  R = Weichtiere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A47A1" w:rsidRPr="00A05129" w:rsidSect="00BE45B9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B7" w:rsidRDefault="009F4AB7" w:rsidP="00F34A12">
      <w:pPr>
        <w:spacing w:after="0" w:line="240" w:lineRule="auto"/>
      </w:pPr>
      <w:r>
        <w:separator/>
      </w:r>
    </w:p>
  </w:endnote>
  <w:endnote w:type="continuationSeparator" w:id="0">
    <w:p w:rsidR="009F4AB7" w:rsidRDefault="009F4AB7" w:rsidP="00F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69A1B560-2F1F-4CD0-98A5-51C6748B10DE}"/>
    <w:embedBold r:id="rId2" w:fontKey="{3C089E04-5B4A-470C-B980-FAF285628EF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B7" w:rsidRDefault="009F4AB7" w:rsidP="00F34A12">
      <w:pPr>
        <w:spacing w:after="0" w:line="240" w:lineRule="auto"/>
      </w:pPr>
      <w:r>
        <w:separator/>
      </w:r>
    </w:p>
  </w:footnote>
  <w:footnote w:type="continuationSeparator" w:id="0">
    <w:p w:rsidR="009F4AB7" w:rsidRDefault="009F4AB7" w:rsidP="00F3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FC" w:rsidRPr="0049678C" w:rsidRDefault="00817AFC" w:rsidP="0049678C">
    <w:pPr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77B2"/>
    <w:multiLevelType w:val="hybridMultilevel"/>
    <w:tmpl w:val="32789688"/>
    <w:lvl w:ilvl="0" w:tplc="F38264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5DD"/>
    <w:multiLevelType w:val="hybridMultilevel"/>
    <w:tmpl w:val="FB987CB4"/>
    <w:lvl w:ilvl="0" w:tplc="86A03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4AB2"/>
    <w:multiLevelType w:val="hybridMultilevel"/>
    <w:tmpl w:val="B0CAC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saveSubset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6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12"/>
    <w:rsid w:val="000258B1"/>
    <w:rsid w:val="00040CD4"/>
    <w:rsid w:val="00043F8A"/>
    <w:rsid w:val="000539E3"/>
    <w:rsid w:val="000839AE"/>
    <w:rsid w:val="000D0274"/>
    <w:rsid w:val="000D3409"/>
    <w:rsid w:val="000D57BC"/>
    <w:rsid w:val="000F7E16"/>
    <w:rsid w:val="00103F73"/>
    <w:rsid w:val="0010712A"/>
    <w:rsid w:val="001244B9"/>
    <w:rsid w:val="00134BAD"/>
    <w:rsid w:val="0013774E"/>
    <w:rsid w:val="00160860"/>
    <w:rsid w:val="0016681E"/>
    <w:rsid w:val="00176837"/>
    <w:rsid w:val="001A358C"/>
    <w:rsid w:val="001A5887"/>
    <w:rsid w:val="001A7D27"/>
    <w:rsid w:val="001B3A83"/>
    <w:rsid w:val="001B7B0C"/>
    <w:rsid w:val="001C453A"/>
    <w:rsid w:val="001C589B"/>
    <w:rsid w:val="001D007D"/>
    <w:rsid w:val="001D6F69"/>
    <w:rsid w:val="001F69DB"/>
    <w:rsid w:val="00202683"/>
    <w:rsid w:val="0021044A"/>
    <w:rsid w:val="00211ED9"/>
    <w:rsid w:val="002177EA"/>
    <w:rsid w:val="002263C4"/>
    <w:rsid w:val="00233B10"/>
    <w:rsid w:val="002368DF"/>
    <w:rsid w:val="00236AE1"/>
    <w:rsid w:val="00240F19"/>
    <w:rsid w:val="00274272"/>
    <w:rsid w:val="00291E5C"/>
    <w:rsid w:val="00297770"/>
    <w:rsid w:val="002C5A6E"/>
    <w:rsid w:val="002D099F"/>
    <w:rsid w:val="002E5713"/>
    <w:rsid w:val="003065AB"/>
    <w:rsid w:val="00361AF9"/>
    <w:rsid w:val="0036743F"/>
    <w:rsid w:val="00394CC9"/>
    <w:rsid w:val="003A074D"/>
    <w:rsid w:val="003A2173"/>
    <w:rsid w:val="003A59E0"/>
    <w:rsid w:val="003A6F47"/>
    <w:rsid w:val="003B2682"/>
    <w:rsid w:val="003B33E2"/>
    <w:rsid w:val="003B461B"/>
    <w:rsid w:val="003B52E8"/>
    <w:rsid w:val="003C18D5"/>
    <w:rsid w:val="003D6BBE"/>
    <w:rsid w:val="003F0209"/>
    <w:rsid w:val="003F36EA"/>
    <w:rsid w:val="00403E1C"/>
    <w:rsid w:val="00410479"/>
    <w:rsid w:val="0042013B"/>
    <w:rsid w:val="00421B99"/>
    <w:rsid w:val="004272FF"/>
    <w:rsid w:val="00431FE0"/>
    <w:rsid w:val="00433D6D"/>
    <w:rsid w:val="00436A4B"/>
    <w:rsid w:val="004450D0"/>
    <w:rsid w:val="0044624B"/>
    <w:rsid w:val="004475B8"/>
    <w:rsid w:val="00454884"/>
    <w:rsid w:val="00472607"/>
    <w:rsid w:val="004802BC"/>
    <w:rsid w:val="0049678C"/>
    <w:rsid w:val="004A13AF"/>
    <w:rsid w:val="004B7157"/>
    <w:rsid w:val="004B7BAC"/>
    <w:rsid w:val="004C1B52"/>
    <w:rsid w:val="00502511"/>
    <w:rsid w:val="00513746"/>
    <w:rsid w:val="00522EC9"/>
    <w:rsid w:val="00542389"/>
    <w:rsid w:val="00544AAA"/>
    <w:rsid w:val="00585916"/>
    <w:rsid w:val="005D4CF1"/>
    <w:rsid w:val="005E1496"/>
    <w:rsid w:val="005E1DB9"/>
    <w:rsid w:val="005E27CE"/>
    <w:rsid w:val="005E57B3"/>
    <w:rsid w:val="005E5C33"/>
    <w:rsid w:val="005F5F17"/>
    <w:rsid w:val="00604935"/>
    <w:rsid w:val="006201DD"/>
    <w:rsid w:val="0062091D"/>
    <w:rsid w:val="00644EC5"/>
    <w:rsid w:val="00646E64"/>
    <w:rsid w:val="00664C80"/>
    <w:rsid w:val="00691C56"/>
    <w:rsid w:val="006A196B"/>
    <w:rsid w:val="006A5694"/>
    <w:rsid w:val="006B6838"/>
    <w:rsid w:val="006C37A2"/>
    <w:rsid w:val="006D4837"/>
    <w:rsid w:val="0070709E"/>
    <w:rsid w:val="00717542"/>
    <w:rsid w:val="00717C5C"/>
    <w:rsid w:val="00745D32"/>
    <w:rsid w:val="007530D4"/>
    <w:rsid w:val="00753666"/>
    <w:rsid w:val="00767370"/>
    <w:rsid w:val="0078252E"/>
    <w:rsid w:val="00795B1F"/>
    <w:rsid w:val="007B66D4"/>
    <w:rsid w:val="007C4930"/>
    <w:rsid w:val="007E149B"/>
    <w:rsid w:val="0080499B"/>
    <w:rsid w:val="008075E4"/>
    <w:rsid w:val="008103B4"/>
    <w:rsid w:val="0081439F"/>
    <w:rsid w:val="00817AFC"/>
    <w:rsid w:val="00822894"/>
    <w:rsid w:val="00831776"/>
    <w:rsid w:val="0085696A"/>
    <w:rsid w:val="00861560"/>
    <w:rsid w:val="008776B9"/>
    <w:rsid w:val="008876EE"/>
    <w:rsid w:val="008A0BD0"/>
    <w:rsid w:val="008B4894"/>
    <w:rsid w:val="008C084F"/>
    <w:rsid w:val="008C7DA6"/>
    <w:rsid w:val="008E2042"/>
    <w:rsid w:val="008E304F"/>
    <w:rsid w:val="008F20A8"/>
    <w:rsid w:val="008F4077"/>
    <w:rsid w:val="009220AE"/>
    <w:rsid w:val="00945305"/>
    <w:rsid w:val="009538E6"/>
    <w:rsid w:val="009618F2"/>
    <w:rsid w:val="00974F14"/>
    <w:rsid w:val="009806D0"/>
    <w:rsid w:val="009924DE"/>
    <w:rsid w:val="009A1C1A"/>
    <w:rsid w:val="009A66FE"/>
    <w:rsid w:val="009C14BF"/>
    <w:rsid w:val="009E2967"/>
    <w:rsid w:val="009E4455"/>
    <w:rsid w:val="009F4AB7"/>
    <w:rsid w:val="00A05129"/>
    <w:rsid w:val="00A07DD1"/>
    <w:rsid w:val="00A176D3"/>
    <w:rsid w:val="00A22CB7"/>
    <w:rsid w:val="00A32809"/>
    <w:rsid w:val="00A3301B"/>
    <w:rsid w:val="00A3487B"/>
    <w:rsid w:val="00A400A2"/>
    <w:rsid w:val="00A41881"/>
    <w:rsid w:val="00A520C8"/>
    <w:rsid w:val="00A523B0"/>
    <w:rsid w:val="00A56947"/>
    <w:rsid w:val="00AA47A1"/>
    <w:rsid w:val="00AC635C"/>
    <w:rsid w:val="00AD34A0"/>
    <w:rsid w:val="00AE268D"/>
    <w:rsid w:val="00AE26AE"/>
    <w:rsid w:val="00AE7895"/>
    <w:rsid w:val="00AF2B2B"/>
    <w:rsid w:val="00B11B38"/>
    <w:rsid w:val="00B12C4B"/>
    <w:rsid w:val="00B44347"/>
    <w:rsid w:val="00B45039"/>
    <w:rsid w:val="00B4739C"/>
    <w:rsid w:val="00B47D98"/>
    <w:rsid w:val="00B56E4B"/>
    <w:rsid w:val="00B63389"/>
    <w:rsid w:val="00B65E1D"/>
    <w:rsid w:val="00B82B8C"/>
    <w:rsid w:val="00B8351D"/>
    <w:rsid w:val="00BA181D"/>
    <w:rsid w:val="00BB4C97"/>
    <w:rsid w:val="00BC1DAA"/>
    <w:rsid w:val="00BD615F"/>
    <w:rsid w:val="00BE45B9"/>
    <w:rsid w:val="00BF6A20"/>
    <w:rsid w:val="00C01D17"/>
    <w:rsid w:val="00C336ED"/>
    <w:rsid w:val="00C51523"/>
    <w:rsid w:val="00C526E0"/>
    <w:rsid w:val="00C61460"/>
    <w:rsid w:val="00C7331D"/>
    <w:rsid w:val="00C7592A"/>
    <w:rsid w:val="00C75937"/>
    <w:rsid w:val="00C836DC"/>
    <w:rsid w:val="00C917C5"/>
    <w:rsid w:val="00C95A1D"/>
    <w:rsid w:val="00CA5870"/>
    <w:rsid w:val="00CB3943"/>
    <w:rsid w:val="00CB7AAD"/>
    <w:rsid w:val="00CF7BD6"/>
    <w:rsid w:val="00D17FEE"/>
    <w:rsid w:val="00D205FB"/>
    <w:rsid w:val="00D23EC3"/>
    <w:rsid w:val="00D31041"/>
    <w:rsid w:val="00D37788"/>
    <w:rsid w:val="00D521B3"/>
    <w:rsid w:val="00D722C7"/>
    <w:rsid w:val="00D75087"/>
    <w:rsid w:val="00D97A1B"/>
    <w:rsid w:val="00DA1F7F"/>
    <w:rsid w:val="00DC2405"/>
    <w:rsid w:val="00DD6147"/>
    <w:rsid w:val="00DF31C3"/>
    <w:rsid w:val="00E0609B"/>
    <w:rsid w:val="00E10665"/>
    <w:rsid w:val="00E10B74"/>
    <w:rsid w:val="00E425A0"/>
    <w:rsid w:val="00E56D91"/>
    <w:rsid w:val="00E6478C"/>
    <w:rsid w:val="00E808FF"/>
    <w:rsid w:val="00E96380"/>
    <w:rsid w:val="00EA2B12"/>
    <w:rsid w:val="00EA7AD6"/>
    <w:rsid w:val="00EB34AD"/>
    <w:rsid w:val="00EB5068"/>
    <w:rsid w:val="00ED24A0"/>
    <w:rsid w:val="00EE7B80"/>
    <w:rsid w:val="00EF03F0"/>
    <w:rsid w:val="00F009B9"/>
    <w:rsid w:val="00F01311"/>
    <w:rsid w:val="00F20E8B"/>
    <w:rsid w:val="00F34A12"/>
    <w:rsid w:val="00F47C01"/>
    <w:rsid w:val="00F47F2D"/>
    <w:rsid w:val="00F768EB"/>
    <w:rsid w:val="00F94781"/>
    <w:rsid w:val="00FA2ED1"/>
    <w:rsid w:val="00FB1FBA"/>
    <w:rsid w:val="00FB5432"/>
    <w:rsid w:val="00FC184A"/>
    <w:rsid w:val="00FC224F"/>
    <w:rsid w:val="00FC7C0A"/>
    <w:rsid w:val="00FD2DA7"/>
    <w:rsid w:val="00FF47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B787218-0A92-4DB7-9233-B373B6B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7EA"/>
    <w:pPr>
      <w:spacing w:after="200"/>
      <w:ind w:left="284" w:hanging="284"/>
    </w:pPr>
    <w:rPr>
      <w:sz w:val="28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C61460"/>
    <w:pPr>
      <w:keepNext/>
      <w:keepLines/>
      <w:spacing w:after="360" w:line="240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5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A12"/>
  </w:style>
  <w:style w:type="paragraph" w:styleId="Fuzeile">
    <w:name w:val="footer"/>
    <w:basedOn w:val="Standard"/>
    <w:link w:val="FuzeileZchn"/>
    <w:uiPriority w:val="99"/>
    <w:unhideWhenUsed/>
    <w:qFormat/>
    <w:rsid w:val="001A358C"/>
    <w:pPr>
      <w:tabs>
        <w:tab w:val="center" w:pos="4536"/>
        <w:tab w:val="right" w:pos="9072"/>
      </w:tabs>
      <w:spacing w:after="0" w:line="240" w:lineRule="auto"/>
      <w:ind w:left="0" w:firstLine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A358C"/>
    <w:rPr>
      <w:rFonts w:ascii="Times New Roman" w:hAnsi="Times New Roman"/>
      <w:i/>
      <w:sz w:val="20"/>
    </w:rPr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C61460"/>
    <w:rPr>
      <w:rFonts w:eastAsiaTheme="majorEastAsia" w:cstheme="majorBidi"/>
      <w:b/>
      <w:sz w:val="48"/>
      <w:szCs w:val="32"/>
    </w:rPr>
  </w:style>
  <w:style w:type="character" w:customStyle="1" w:styleId="Allergene">
    <w:name w:val="Allergene"/>
    <w:basedOn w:val="Absatz-Standardschriftart"/>
    <w:uiPriority w:val="1"/>
    <w:qFormat/>
    <w:rsid w:val="00B11B38"/>
    <w:rPr>
      <w:rFonts w:asciiTheme="minorHAnsi" w:hAnsiTheme="minorHAnsi"/>
      <w:caps/>
      <w:color w:val="7F7F7F" w:themeColor="text1" w:themeTint="80"/>
      <w:sz w:val="3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D98"/>
    <w:rPr>
      <w:rFonts w:ascii="Segoe UI" w:hAnsi="Segoe UI" w:cs="Segoe UI"/>
      <w:i/>
      <w:sz w:val="18"/>
      <w:szCs w:val="18"/>
    </w:rPr>
  </w:style>
  <w:style w:type="paragraph" w:styleId="Listenabsatz">
    <w:name w:val="List Paragraph"/>
    <w:basedOn w:val="Standard"/>
    <w:uiPriority w:val="34"/>
    <w:rsid w:val="003D6B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C1D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1DAA"/>
    <w:rPr>
      <w:vertAlign w:val="superscript"/>
    </w:rPr>
  </w:style>
  <w:style w:type="table" w:styleId="Tabellenraster">
    <w:name w:val="Table Grid"/>
    <w:basedOn w:val="NormaleTabelle"/>
    <w:uiPriority w:val="39"/>
    <w:rsid w:val="003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5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5F5F1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F5F17"/>
    <w:pPr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F5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tel-heitzmann.at/de/das-hotel/speisekar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19AC-CDAA-4234-BE7B-6B5A556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Winhotel Remotebenutzer</dc:creator>
  <cp:keywords/>
  <dc:description/>
  <cp:lastModifiedBy>heitzmannREZ</cp:lastModifiedBy>
  <cp:revision>21</cp:revision>
  <cp:lastPrinted>2019-03-30T11:44:00Z</cp:lastPrinted>
  <dcterms:created xsi:type="dcterms:W3CDTF">2019-01-30T12:25:00Z</dcterms:created>
  <dcterms:modified xsi:type="dcterms:W3CDTF">2019-03-30T11:54:00Z</dcterms:modified>
</cp:coreProperties>
</file>